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F0F" w:rsidRPr="005D0F0F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lang w:val="kk-KZ"/>
        </w:rPr>
      </w:pPr>
      <w:r w:rsidRPr="005D0F0F">
        <w:rPr>
          <w:rFonts w:ascii="Arial" w:hAnsi="Arial" w:cs="Arial"/>
          <w:b/>
          <w:color w:val="333333"/>
          <w:lang w:val="kk-KZ"/>
        </w:rPr>
        <w:t>№8 Практикалық жұмыс</w:t>
      </w:r>
    </w:p>
    <w:p w:rsidR="005D0F0F" w:rsidRPr="005D0F0F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lang w:val="kk-KZ"/>
        </w:rPr>
      </w:pPr>
      <w:r w:rsidRPr="005D0F0F">
        <w:rPr>
          <w:rFonts w:ascii="Arial" w:hAnsi="Arial" w:cs="Arial"/>
          <w:b/>
          <w:color w:val="333333"/>
          <w:lang w:val="kk-KZ"/>
        </w:rPr>
        <w:t xml:space="preserve">Тақырыбы: </w:t>
      </w:r>
      <w:r w:rsidRPr="005D0F0F">
        <w:rPr>
          <w:rFonts w:ascii="Arial" w:hAnsi="Arial" w:cs="Arial"/>
          <w:b/>
          <w:color w:val="333333"/>
        </w:rPr>
        <w:t xml:space="preserve"> Нивелир </w:t>
      </w:r>
      <w:proofErr w:type="spellStart"/>
      <w:r w:rsidRPr="005D0F0F">
        <w:rPr>
          <w:rFonts w:ascii="Arial" w:hAnsi="Arial" w:cs="Arial"/>
          <w:b/>
          <w:color w:val="333333"/>
        </w:rPr>
        <w:t>рейкалары</w:t>
      </w:r>
      <w:proofErr w:type="spellEnd"/>
    </w:p>
    <w:p w:rsidR="005D0F0F" w:rsidRPr="005D0F0F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lang w:val="kk-KZ"/>
        </w:rPr>
      </w:pPr>
      <w:r w:rsidRPr="005D0F0F">
        <w:rPr>
          <w:rFonts w:ascii="Arial" w:hAnsi="Arial" w:cs="Arial"/>
          <w:b/>
          <w:color w:val="333333"/>
          <w:lang w:val="kk-KZ"/>
        </w:rPr>
        <w:t>Жұмыстың мақсаты: Рейкаларды тексеру және олардың түрлерімен танысу</w:t>
      </w:r>
    </w:p>
    <w:p w:rsidR="005D0F0F" w:rsidRPr="005D0F0F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lang w:val="kk-KZ"/>
        </w:rPr>
      </w:pP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I және II класс </w:t>
      </w:r>
      <w:proofErr w:type="spellStart"/>
      <w:r w:rsidRPr="00B72B04">
        <w:rPr>
          <w:rFonts w:ascii="Arial" w:hAnsi="Arial" w:cs="Arial"/>
          <w:color w:val="333333"/>
        </w:rPr>
        <w:t>нивелирлеуде</w:t>
      </w:r>
      <w:proofErr w:type="spellEnd"/>
      <w:r w:rsidRPr="00B72B04">
        <w:rPr>
          <w:rFonts w:ascii="Arial" w:hAnsi="Arial" w:cs="Arial"/>
          <w:color w:val="333333"/>
        </w:rPr>
        <w:t xml:space="preserve"> 3 </w:t>
      </w:r>
      <w:proofErr w:type="spellStart"/>
      <w:r w:rsidRPr="00B72B04">
        <w:rPr>
          <w:rFonts w:ascii="Arial" w:hAnsi="Arial" w:cs="Arial"/>
          <w:color w:val="333333"/>
        </w:rPr>
        <w:t>штрихті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метрлі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рейкалар</w:t>
      </w:r>
      <w:proofErr w:type="spellEnd"/>
      <w:r w:rsidRPr="00B72B04">
        <w:rPr>
          <w:rFonts w:ascii="Arial" w:hAnsi="Arial" w:cs="Arial"/>
          <w:color w:val="333333"/>
        </w:rPr>
        <w:t xml:space="preserve"> қолданылады. Рейканың </w:t>
      </w:r>
      <w:proofErr w:type="spellStart"/>
      <w:r w:rsidRPr="00B72B04">
        <w:rPr>
          <w:rFonts w:ascii="Arial" w:hAnsi="Arial" w:cs="Arial"/>
          <w:color w:val="333333"/>
        </w:rPr>
        <w:t>ортасынан</w:t>
      </w:r>
      <w:proofErr w:type="spellEnd"/>
      <w:r w:rsidRPr="00B72B04">
        <w:rPr>
          <w:rFonts w:ascii="Arial" w:hAnsi="Arial" w:cs="Arial"/>
          <w:color w:val="333333"/>
        </w:rPr>
        <w:t xml:space="preserve"> вертикаль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тұрақты </w:t>
      </w:r>
      <w:proofErr w:type="spellStart"/>
      <w:r w:rsidRPr="00B72B04">
        <w:rPr>
          <w:rFonts w:ascii="Arial" w:hAnsi="Arial" w:cs="Arial"/>
          <w:color w:val="333333"/>
        </w:rPr>
        <w:t>созылыммен</w:t>
      </w:r>
      <w:proofErr w:type="spellEnd"/>
      <w:r w:rsidRPr="00B72B04">
        <w:rPr>
          <w:rFonts w:ascii="Arial" w:hAnsi="Arial" w:cs="Arial"/>
          <w:color w:val="333333"/>
        </w:rPr>
        <w:t xml:space="preserve"> 20кт инвар сызығы өтеді. Инвар </w:t>
      </w:r>
      <w:proofErr w:type="spellStart"/>
      <w:r w:rsidRPr="00B72B04">
        <w:rPr>
          <w:rFonts w:ascii="Arial" w:hAnsi="Arial" w:cs="Arial"/>
          <w:color w:val="333333"/>
        </w:rPr>
        <w:t>кіші</w:t>
      </w:r>
      <w:proofErr w:type="spellEnd"/>
      <w:r w:rsidRPr="00B72B04">
        <w:rPr>
          <w:rFonts w:ascii="Arial" w:hAnsi="Arial" w:cs="Arial"/>
          <w:color w:val="333333"/>
        </w:rPr>
        <w:t xml:space="preserve"> сызықтық үлкейту </w:t>
      </w:r>
      <w:proofErr w:type="spellStart"/>
      <w:r w:rsidRPr="00B72B04">
        <w:rPr>
          <w:rFonts w:ascii="Arial" w:hAnsi="Arial" w:cs="Arial"/>
          <w:color w:val="333333"/>
        </w:rPr>
        <w:t>коэффициенті</w:t>
      </w:r>
      <w:proofErr w:type="spellEnd"/>
      <w:r w:rsidRPr="00B72B04">
        <w:rPr>
          <w:rFonts w:ascii="Arial" w:hAnsi="Arial" w:cs="Arial"/>
          <w:color w:val="333333"/>
        </w:rPr>
        <w:t xml:space="preserve"> бар </w:t>
      </w:r>
      <w:proofErr w:type="spellStart"/>
      <w:r w:rsidRPr="00B72B04">
        <w:rPr>
          <w:rFonts w:ascii="Arial" w:hAnsi="Arial" w:cs="Arial"/>
          <w:color w:val="333333"/>
        </w:rPr>
        <w:t>ерітінді</w:t>
      </w:r>
      <w:proofErr w:type="spellEnd"/>
      <w:r w:rsidRPr="00B72B04">
        <w:rPr>
          <w:rFonts w:ascii="Arial" w:hAnsi="Arial" w:cs="Arial"/>
          <w:color w:val="333333"/>
        </w:rPr>
        <w:t xml:space="preserve">. Инвар сызығында 2 </w:t>
      </w:r>
      <w:proofErr w:type="spellStart"/>
      <w:r w:rsidRPr="00B72B04">
        <w:rPr>
          <w:rFonts w:ascii="Arial" w:hAnsi="Arial" w:cs="Arial"/>
          <w:color w:val="333333"/>
        </w:rPr>
        <w:t>бірдей</w:t>
      </w:r>
      <w:proofErr w:type="spellEnd"/>
      <w:r w:rsidRPr="00B72B04">
        <w:rPr>
          <w:rFonts w:ascii="Arial" w:hAnsi="Arial" w:cs="Arial"/>
          <w:color w:val="333333"/>
        </w:rPr>
        <w:t xml:space="preserve"> шкала бөлімі бар, </w:t>
      </w:r>
      <w:proofErr w:type="spellStart"/>
      <w:r w:rsidRPr="00B72B04">
        <w:rPr>
          <w:rFonts w:ascii="Arial" w:hAnsi="Arial" w:cs="Arial"/>
          <w:color w:val="333333"/>
        </w:rPr>
        <w:t>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бірінен</w:t>
      </w:r>
      <w:proofErr w:type="spellEnd"/>
      <w:r w:rsidRPr="00B72B04">
        <w:rPr>
          <w:rFonts w:ascii="Arial" w:hAnsi="Arial" w:cs="Arial"/>
          <w:color w:val="333333"/>
        </w:rPr>
        <w:t xml:space="preserve"> қозғалуы 2,5мм – </w:t>
      </w:r>
      <w:proofErr w:type="spellStart"/>
      <w:r w:rsidRPr="00B72B04">
        <w:rPr>
          <w:rFonts w:ascii="Arial" w:hAnsi="Arial" w:cs="Arial"/>
          <w:color w:val="333333"/>
        </w:rPr>
        <w:t>ден</w:t>
      </w:r>
      <w:proofErr w:type="spellEnd"/>
      <w:r w:rsidRPr="00B72B04">
        <w:rPr>
          <w:rFonts w:ascii="Arial" w:hAnsi="Arial" w:cs="Arial"/>
          <w:color w:val="333333"/>
        </w:rPr>
        <w:t xml:space="preserve"> (5.6-сурет). </w:t>
      </w:r>
      <w:proofErr w:type="gramStart"/>
      <w:r w:rsidRPr="00B72B04">
        <w:rPr>
          <w:rFonts w:ascii="Arial" w:hAnsi="Arial" w:cs="Arial"/>
          <w:color w:val="333333"/>
        </w:rPr>
        <w:t>Б</w:t>
      </w:r>
      <w:proofErr w:type="gramEnd"/>
      <w:r w:rsidRPr="00B72B04">
        <w:rPr>
          <w:rFonts w:ascii="Arial" w:hAnsi="Arial" w:cs="Arial"/>
          <w:color w:val="333333"/>
        </w:rPr>
        <w:t xml:space="preserve">өлу </w:t>
      </w:r>
      <w:proofErr w:type="spellStart"/>
      <w:r w:rsidRPr="00B72B04">
        <w:rPr>
          <w:rFonts w:ascii="Arial" w:hAnsi="Arial" w:cs="Arial"/>
          <w:color w:val="333333"/>
        </w:rPr>
        <w:t>штрихтары</w:t>
      </w:r>
      <w:proofErr w:type="spellEnd"/>
      <w:r w:rsidRPr="00B72B04">
        <w:rPr>
          <w:rFonts w:ascii="Arial" w:hAnsi="Arial" w:cs="Arial"/>
          <w:color w:val="333333"/>
        </w:rPr>
        <w:t xml:space="preserve"> 1мм қалындықпен 5мм </w:t>
      </w:r>
      <w:proofErr w:type="spellStart"/>
      <w:r w:rsidRPr="00B72B04">
        <w:rPr>
          <w:rFonts w:ascii="Arial" w:hAnsi="Arial" w:cs="Arial"/>
          <w:color w:val="333333"/>
        </w:rPr>
        <w:t>сайын</w:t>
      </w:r>
      <w:proofErr w:type="spellEnd"/>
      <w:r w:rsidRPr="00B72B04">
        <w:rPr>
          <w:rFonts w:ascii="Arial" w:hAnsi="Arial" w:cs="Arial"/>
          <w:color w:val="333333"/>
        </w:rPr>
        <w:t xml:space="preserve"> өткізілген. </w:t>
      </w:r>
      <w:proofErr w:type="spellStart"/>
      <w:r w:rsidRPr="00B72B04">
        <w:rPr>
          <w:rFonts w:ascii="Arial" w:hAnsi="Arial" w:cs="Arial"/>
          <w:color w:val="333333"/>
        </w:rPr>
        <w:t>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шкаласы</w:t>
      </w:r>
      <w:proofErr w:type="spellEnd"/>
      <w:r w:rsidRPr="00B72B04">
        <w:rPr>
          <w:rFonts w:ascii="Arial" w:hAnsi="Arial" w:cs="Arial"/>
          <w:color w:val="333333"/>
        </w:rPr>
        <w:t xml:space="preserve"> –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 - рейканың ағаш бөлігінде 0-дан 60-қа дейінәр </w:t>
      </w:r>
      <w:proofErr w:type="spellStart"/>
      <w:r w:rsidRPr="00B72B04">
        <w:rPr>
          <w:rFonts w:ascii="Arial" w:hAnsi="Arial" w:cs="Arial"/>
          <w:color w:val="333333"/>
        </w:rPr>
        <w:t>жартылай</w:t>
      </w:r>
      <w:proofErr w:type="spellEnd"/>
      <w:r w:rsidRPr="00B72B04">
        <w:rPr>
          <w:rFonts w:ascii="Arial" w:hAnsi="Arial" w:cs="Arial"/>
          <w:color w:val="333333"/>
        </w:rPr>
        <w:t xml:space="preserve"> дециметр </w:t>
      </w:r>
      <w:proofErr w:type="spellStart"/>
      <w:r w:rsidRPr="00B72B04">
        <w:rPr>
          <w:rFonts w:ascii="Arial" w:hAnsi="Arial" w:cs="Arial"/>
          <w:color w:val="333333"/>
        </w:rPr>
        <w:t>сайын</w:t>
      </w:r>
      <w:proofErr w:type="spellEnd"/>
      <w:r w:rsidRPr="00B72B04">
        <w:rPr>
          <w:rFonts w:ascii="Arial" w:hAnsi="Arial" w:cs="Arial"/>
          <w:color w:val="333333"/>
        </w:rPr>
        <w:t xml:space="preserve"> саналған. </w:t>
      </w:r>
      <w:proofErr w:type="spellStart"/>
      <w:r w:rsidRPr="00B72B04">
        <w:rPr>
          <w:rFonts w:ascii="Arial" w:hAnsi="Arial" w:cs="Arial"/>
          <w:color w:val="333333"/>
        </w:rPr>
        <w:t>Келесі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шкаласы</w:t>
      </w:r>
      <w:proofErr w:type="spellEnd"/>
      <w:r w:rsidRPr="00B72B04">
        <w:rPr>
          <w:rFonts w:ascii="Arial" w:hAnsi="Arial" w:cs="Arial"/>
          <w:color w:val="333333"/>
        </w:rPr>
        <w:t xml:space="preserve"> - қосымша –60-тан-119-ға </w:t>
      </w:r>
      <w:proofErr w:type="spellStart"/>
      <w:r w:rsidRPr="00B72B04">
        <w:rPr>
          <w:rFonts w:ascii="Arial" w:hAnsi="Arial" w:cs="Arial"/>
          <w:color w:val="333333"/>
        </w:rPr>
        <w:t>дейін</w:t>
      </w:r>
      <w:proofErr w:type="spellEnd"/>
      <w:r w:rsidRPr="00B72B04">
        <w:rPr>
          <w:rFonts w:ascii="Arial" w:hAnsi="Arial" w:cs="Arial"/>
          <w:color w:val="333333"/>
        </w:rPr>
        <w:t xml:space="preserve"> саналған.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 шкаланың нөлдік </w:t>
      </w:r>
      <w:proofErr w:type="spellStart"/>
      <w:r w:rsidRPr="00B72B04">
        <w:rPr>
          <w:rFonts w:ascii="Arial" w:hAnsi="Arial" w:cs="Arial"/>
          <w:color w:val="333333"/>
        </w:rPr>
        <w:t>штрихті</w:t>
      </w:r>
      <w:proofErr w:type="spellEnd"/>
      <w:r w:rsidRPr="00B72B04">
        <w:rPr>
          <w:rFonts w:ascii="Arial" w:hAnsi="Arial" w:cs="Arial"/>
          <w:color w:val="333333"/>
        </w:rPr>
        <w:t xml:space="preserve"> рейканың жазықтық </w:t>
      </w:r>
      <w:proofErr w:type="spellStart"/>
      <w:r w:rsidRPr="00B72B04">
        <w:rPr>
          <w:rFonts w:ascii="Arial" w:hAnsi="Arial" w:cs="Arial"/>
          <w:color w:val="333333"/>
        </w:rPr>
        <w:t>табанымен</w:t>
      </w:r>
      <w:proofErr w:type="spellEnd"/>
      <w:r w:rsidRPr="00B72B04">
        <w:rPr>
          <w:rFonts w:ascii="Arial" w:hAnsi="Arial" w:cs="Arial"/>
          <w:color w:val="333333"/>
        </w:rPr>
        <w:t xml:space="preserve"> сәйкес </w:t>
      </w:r>
      <w:proofErr w:type="spellStart"/>
      <w:r w:rsidRPr="00B72B04">
        <w:rPr>
          <w:rFonts w:ascii="Arial" w:hAnsi="Arial" w:cs="Arial"/>
          <w:color w:val="333333"/>
        </w:rPr>
        <w:t>келу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өз </w:t>
      </w:r>
      <w:proofErr w:type="spellStart"/>
      <w:r w:rsidRPr="00B72B04">
        <w:rPr>
          <w:rFonts w:ascii="Arial" w:hAnsi="Arial" w:cs="Arial"/>
          <w:color w:val="333333"/>
        </w:rPr>
        <w:t>кезегімен</w:t>
      </w:r>
      <w:proofErr w:type="spellEnd"/>
      <w:r w:rsidRPr="00B72B04">
        <w:rPr>
          <w:rFonts w:ascii="Arial" w:hAnsi="Arial" w:cs="Arial"/>
          <w:color w:val="333333"/>
        </w:rPr>
        <w:t xml:space="preserve"> рейканың </w:t>
      </w:r>
      <w:proofErr w:type="spellStart"/>
      <w:r w:rsidRPr="00B72B04">
        <w:rPr>
          <w:rFonts w:ascii="Arial" w:hAnsi="Arial" w:cs="Arial"/>
          <w:color w:val="333333"/>
        </w:rPr>
        <w:t>осіне</w:t>
      </w:r>
      <w:proofErr w:type="spellEnd"/>
      <w:r w:rsidRPr="00B72B04">
        <w:rPr>
          <w:rFonts w:ascii="Arial" w:hAnsi="Arial" w:cs="Arial"/>
          <w:color w:val="333333"/>
        </w:rPr>
        <w:t xml:space="preserve"> перпендикуляр болу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Рейканы</w:t>
      </w:r>
      <w:proofErr w:type="spellEnd"/>
      <w:r w:rsidRPr="00B72B04">
        <w:rPr>
          <w:rFonts w:ascii="Arial" w:hAnsi="Arial" w:cs="Arial"/>
          <w:color w:val="333333"/>
        </w:rPr>
        <w:t xml:space="preserve"> ұстау үшін 2 ұ</w:t>
      </w:r>
      <w:proofErr w:type="gramStart"/>
      <w:r w:rsidRPr="00B72B04">
        <w:rPr>
          <w:rFonts w:ascii="Arial" w:hAnsi="Arial" w:cs="Arial"/>
          <w:color w:val="333333"/>
        </w:rPr>
        <w:t>стат</w:t>
      </w:r>
      <w:proofErr w:type="gramEnd"/>
      <w:r w:rsidRPr="00B72B04">
        <w:rPr>
          <w:rFonts w:ascii="Arial" w:hAnsi="Arial" w:cs="Arial"/>
          <w:color w:val="333333"/>
        </w:rPr>
        <w:t>қышы бар, ал оны вертикаль жағдайға қою үшін – дөңгелек деңгей 10’-12’/2мм бөлу бағасымен орнатылған.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4.4 </w:t>
      </w:r>
      <w:proofErr w:type="spellStart"/>
      <w:r w:rsidRPr="00B72B04">
        <w:rPr>
          <w:rFonts w:ascii="Arial" w:hAnsi="Arial" w:cs="Arial"/>
          <w:color w:val="333333"/>
        </w:rPr>
        <w:t>Рейкадан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алу</w:t>
      </w:r>
      <w:proofErr w:type="spellEnd"/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Алдымен</w:t>
      </w:r>
      <w:proofErr w:type="spellEnd"/>
      <w:r w:rsidRPr="00B72B04">
        <w:rPr>
          <w:rFonts w:ascii="Arial" w:hAnsi="Arial" w:cs="Arial"/>
          <w:color w:val="333333"/>
        </w:rPr>
        <w:t xml:space="preserve"> нивелирдің көру дүрбісін </w:t>
      </w:r>
      <w:proofErr w:type="spellStart"/>
      <w:r w:rsidRPr="00B72B04">
        <w:rPr>
          <w:rFonts w:ascii="Arial" w:hAnsi="Arial" w:cs="Arial"/>
          <w:color w:val="333333"/>
        </w:rPr>
        <w:t>шамамен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рейканы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нысаналайды</w:t>
      </w:r>
      <w:proofErr w:type="spellEnd"/>
      <w:r w:rsidRPr="00B72B04">
        <w:rPr>
          <w:rFonts w:ascii="Arial" w:hAnsi="Arial" w:cs="Arial"/>
          <w:color w:val="333333"/>
        </w:rPr>
        <w:t xml:space="preserve">, сосың </w:t>
      </w:r>
      <w:proofErr w:type="spellStart"/>
      <w:r w:rsidRPr="00B72B04">
        <w:rPr>
          <w:rFonts w:ascii="Arial" w:hAnsi="Arial" w:cs="Arial"/>
          <w:color w:val="333333"/>
        </w:rPr>
        <w:t>нысаналау</w:t>
      </w:r>
      <w:proofErr w:type="spellEnd"/>
      <w:r w:rsidRPr="00B72B04">
        <w:rPr>
          <w:rFonts w:ascii="Arial" w:hAnsi="Arial" w:cs="Arial"/>
          <w:color w:val="333333"/>
        </w:rPr>
        <w:t xml:space="preserve"> бұранда арқылы дүрбіні вертикаль </w:t>
      </w:r>
      <w:proofErr w:type="spellStart"/>
      <w:r w:rsidRPr="00B72B04">
        <w:rPr>
          <w:rFonts w:ascii="Arial" w:hAnsi="Arial" w:cs="Arial"/>
          <w:color w:val="333333"/>
        </w:rPr>
        <w:t>жі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өсі </w:t>
      </w:r>
      <w:proofErr w:type="spellStart"/>
      <w:r w:rsidRPr="00B72B04">
        <w:rPr>
          <w:rFonts w:ascii="Arial" w:hAnsi="Arial" w:cs="Arial"/>
          <w:color w:val="333333"/>
        </w:rPr>
        <w:t>шкаладан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біраз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штрихтан</w:t>
      </w:r>
      <w:proofErr w:type="spellEnd"/>
      <w:r w:rsidRPr="00B72B04">
        <w:rPr>
          <w:rFonts w:ascii="Arial" w:hAnsi="Arial" w:cs="Arial"/>
          <w:color w:val="333333"/>
        </w:rPr>
        <w:t xml:space="preserve"> солға қарай </w:t>
      </w:r>
      <w:proofErr w:type="spellStart"/>
      <w:r w:rsidRPr="00B72B04">
        <w:rPr>
          <w:rFonts w:ascii="Arial" w:hAnsi="Arial" w:cs="Arial"/>
          <w:color w:val="333333"/>
        </w:rPr>
        <w:t>орнатады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мысалы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. Элевациондық бұранда арқылы деңгейдің көпіршік соңыларының </w:t>
      </w:r>
      <w:proofErr w:type="spellStart"/>
      <w:r w:rsidRPr="00B72B04">
        <w:rPr>
          <w:rFonts w:ascii="Arial" w:hAnsi="Arial" w:cs="Arial"/>
          <w:color w:val="333333"/>
        </w:rPr>
        <w:t>бейнесін</w:t>
      </w:r>
      <w:proofErr w:type="spellEnd"/>
      <w:r w:rsidRPr="00B72B04">
        <w:rPr>
          <w:rFonts w:ascii="Arial" w:hAnsi="Arial" w:cs="Arial"/>
          <w:color w:val="333333"/>
        </w:rPr>
        <w:t xml:space="preserve"> сәйкестендіреді. Барабан </w:t>
      </w:r>
      <w:proofErr w:type="spellStart"/>
      <w:r w:rsidRPr="00B72B04">
        <w:rPr>
          <w:rFonts w:ascii="Arial" w:hAnsi="Arial" w:cs="Arial"/>
          <w:color w:val="333333"/>
        </w:rPr>
        <w:t>есебін</w:t>
      </w:r>
      <w:proofErr w:type="spellEnd"/>
      <w:r w:rsidRPr="00B72B04">
        <w:rPr>
          <w:rFonts w:ascii="Arial" w:hAnsi="Arial" w:cs="Arial"/>
          <w:color w:val="333333"/>
        </w:rPr>
        <w:t xml:space="preserve"> бұрау арқылы </w:t>
      </w:r>
      <w:proofErr w:type="spellStart"/>
      <w:r w:rsidRPr="00B72B04">
        <w:rPr>
          <w:rFonts w:ascii="Arial" w:hAnsi="Arial" w:cs="Arial"/>
          <w:color w:val="333333"/>
        </w:rPr>
        <w:t>биссектор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торын</w:t>
      </w:r>
      <w:proofErr w:type="spellEnd"/>
      <w:r w:rsidRPr="00B72B04">
        <w:rPr>
          <w:rFonts w:ascii="Arial" w:hAnsi="Arial" w:cs="Arial"/>
          <w:color w:val="333333"/>
        </w:rPr>
        <w:t xml:space="preserve"> рейканың жақын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 шкалаға көздеп,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 : </w:t>
      </w:r>
      <w:proofErr w:type="spellStart"/>
      <w:r w:rsidRPr="00B72B04">
        <w:rPr>
          <w:rFonts w:ascii="Arial" w:hAnsi="Arial" w:cs="Arial"/>
          <w:color w:val="333333"/>
        </w:rPr>
        <w:t>алдымен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биссетормен</w:t>
      </w:r>
      <w:proofErr w:type="spellEnd"/>
      <w:r w:rsidRPr="00B72B04">
        <w:rPr>
          <w:rFonts w:ascii="Arial" w:hAnsi="Arial" w:cs="Arial"/>
          <w:color w:val="333333"/>
        </w:rPr>
        <w:t xml:space="preserve"> рейкадағы штрих нөмірін сәйкестендірген </w:t>
      </w:r>
      <w:proofErr w:type="spellStart"/>
      <w:r w:rsidRPr="00B72B04">
        <w:rPr>
          <w:rFonts w:ascii="Arial" w:hAnsi="Arial" w:cs="Arial"/>
          <w:color w:val="333333"/>
        </w:rPr>
        <w:t>кезде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аламыз</w:t>
      </w:r>
      <w:proofErr w:type="spellEnd"/>
      <w:r w:rsidRPr="00B72B04">
        <w:rPr>
          <w:rFonts w:ascii="Arial" w:hAnsi="Arial" w:cs="Arial"/>
          <w:color w:val="333333"/>
        </w:rPr>
        <w:t xml:space="preserve"> (</w:t>
      </w:r>
      <w:proofErr w:type="spellStart"/>
      <w:r w:rsidRPr="00B72B04">
        <w:rPr>
          <w:rFonts w:ascii="Arial" w:hAnsi="Arial" w:cs="Arial"/>
          <w:color w:val="333333"/>
        </w:rPr>
        <w:t>суретте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28,8),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барабаннан</w:t>
      </w:r>
      <w:proofErr w:type="spellEnd"/>
      <w:r w:rsidRPr="00B72B04">
        <w:rPr>
          <w:rFonts w:ascii="Arial" w:hAnsi="Arial" w:cs="Arial"/>
          <w:color w:val="333333"/>
        </w:rPr>
        <w:t xml:space="preserve"> – </w:t>
      </w:r>
      <w:proofErr w:type="spellStart"/>
      <w:r w:rsidRPr="00B72B04">
        <w:rPr>
          <w:rFonts w:ascii="Arial" w:hAnsi="Arial" w:cs="Arial"/>
          <w:color w:val="333333"/>
        </w:rPr>
        <w:t>Индекске</w:t>
      </w:r>
      <w:proofErr w:type="spellEnd"/>
      <w:r w:rsidRPr="00B72B04">
        <w:rPr>
          <w:rFonts w:ascii="Arial" w:hAnsi="Arial" w:cs="Arial"/>
          <w:color w:val="333333"/>
        </w:rPr>
        <w:t xml:space="preserve"> (40) жақын </w:t>
      </w:r>
      <w:proofErr w:type="spellStart"/>
      <w:r w:rsidRPr="00B72B04">
        <w:rPr>
          <w:rFonts w:ascii="Arial" w:hAnsi="Arial" w:cs="Arial"/>
          <w:color w:val="333333"/>
        </w:rPr>
        <w:t>немесе</w:t>
      </w:r>
      <w:proofErr w:type="spellEnd"/>
      <w:r w:rsidRPr="00B72B04">
        <w:rPr>
          <w:rFonts w:ascii="Arial" w:hAnsi="Arial" w:cs="Arial"/>
          <w:color w:val="333333"/>
        </w:rPr>
        <w:t xml:space="preserve"> сәйкес штрих нөмірін. Толық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28,2840 </w:t>
      </w:r>
      <w:proofErr w:type="spellStart"/>
      <w:r w:rsidRPr="00B72B04">
        <w:rPr>
          <w:rFonts w:ascii="Arial" w:hAnsi="Arial" w:cs="Arial"/>
          <w:color w:val="333333"/>
        </w:rPr>
        <w:t>жартылай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дециметрмен</w:t>
      </w:r>
      <w:proofErr w:type="spellEnd"/>
      <w:r w:rsidRPr="00B72B04">
        <w:rPr>
          <w:rFonts w:ascii="Arial" w:hAnsi="Arial" w:cs="Arial"/>
          <w:color w:val="333333"/>
        </w:rPr>
        <w:t xml:space="preserve"> қосымша </w:t>
      </w:r>
      <w:proofErr w:type="spellStart"/>
      <w:r w:rsidRPr="00B72B04">
        <w:rPr>
          <w:rFonts w:ascii="Arial" w:hAnsi="Arial" w:cs="Arial"/>
          <w:color w:val="333333"/>
        </w:rPr>
        <w:t>шкаладан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жоғарыдағыдай </w:t>
      </w:r>
      <w:proofErr w:type="spellStart"/>
      <w:r w:rsidRPr="00B72B04">
        <w:rPr>
          <w:rFonts w:ascii="Arial" w:hAnsi="Arial" w:cs="Arial"/>
          <w:color w:val="333333"/>
        </w:rPr>
        <w:t>алынады</w:t>
      </w:r>
      <w:proofErr w:type="spellEnd"/>
      <w:r w:rsidRPr="00B72B04">
        <w:rPr>
          <w:rFonts w:ascii="Arial" w:hAnsi="Arial" w:cs="Arial"/>
          <w:color w:val="333333"/>
        </w:rPr>
        <w:t xml:space="preserve">, бірақ </w:t>
      </w:r>
      <w:proofErr w:type="spellStart"/>
      <w:r w:rsidRPr="00B72B04">
        <w:rPr>
          <w:rFonts w:ascii="Arial" w:hAnsi="Arial" w:cs="Arial"/>
          <w:color w:val="333333"/>
        </w:rPr>
        <w:t>алдын</w:t>
      </w:r>
      <w:proofErr w:type="spellEnd"/>
      <w:r w:rsidRPr="00B72B04">
        <w:rPr>
          <w:rFonts w:ascii="Arial" w:hAnsi="Arial" w:cs="Arial"/>
          <w:color w:val="333333"/>
        </w:rPr>
        <w:t xml:space="preserve"> ала дүрбінің вертикаль </w:t>
      </w:r>
      <w:proofErr w:type="spellStart"/>
      <w:r w:rsidRPr="00B72B04">
        <w:rPr>
          <w:rFonts w:ascii="Arial" w:hAnsi="Arial" w:cs="Arial"/>
          <w:color w:val="333333"/>
        </w:rPr>
        <w:t>жібін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нысаналау</w:t>
      </w:r>
      <w:proofErr w:type="spellEnd"/>
      <w:r w:rsidRPr="00B72B04">
        <w:rPr>
          <w:rFonts w:ascii="Arial" w:hAnsi="Arial" w:cs="Arial"/>
          <w:color w:val="333333"/>
        </w:rPr>
        <w:t xml:space="preserve"> бұрандамен </w:t>
      </w:r>
      <w:proofErr w:type="spellStart"/>
      <w:r w:rsidRPr="00B72B04">
        <w:rPr>
          <w:rFonts w:ascii="Arial" w:hAnsi="Arial" w:cs="Arial"/>
          <w:color w:val="333333"/>
        </w:rPr>
        <w:t>кішкене</w:t>
      </w:r>
      <w:proofErr w:type="spellEnd"/>
      <w:r w:rsidRPr="00B72B04">
        <w:rPr>
          <w:rFonts w:ascii="Arial" w:hAnsi="Arial" w:cs="Arial"/>
          <w:color w:val="333333"/>
        </w:rPr>
        <w:t xml:space="preserve"> қосымша </w:t>
      </w:r>
      <w:proofErr w:type="spellStart"/>
      <w:r w:rsidRPr="00B72B04">
        <w:rPr>
          <w:rFonts w:ascii="Arial" w:hAnsi="Arial" w:cs="Arial"/>
          <w:color w:val="333333"/>
        </w:rPr>
        <w:t>шкаладан</w:t>
      </w:r>
      <w:proofErr w:type="spellEnd"/>
      <w:r w:rsidRPr="00B72B04">
        <w:rPr>
          <w:rFonts w:ascii="Arial" w:hAnsi="Arial" w:cs="Arial"/>
          <w:color w:val="333333"/>
        </w:rPr>
        <w:t xml:space="preserve"> солға қарай </w:t>
      </w:r>
      <w:proofErr w:type="spellStart"/>
      <w:r w:rsidRPr="00B72B04">
        <w:rPr>
          <w:rFonts w:ascii="Arial" w:hAnsi="Arial" w:cs="Arial"/>
          <w:color w:val="333333"/>
        </w:rPr>
        <w:t>орнату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(10-сурет): </w:t>
      </w:r>
      <w:proofErr w:type="spellStart"/>
      <w:r w:rsidRPr="00B72B04">
        <w:rPr>
          <w:rFonts w:ascii="Arial" w:hAnsi="Arial" w:cs="Arial"/>
          <w:color w:val="333333"/>
        </w:rPr>
        <w:t>алдымен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биссетормен</w:t>
      </w:r>
      <w:proofErr w:type="spellEnd"/>
      <w:r w:rsidRPr="00B72B04">
        <w:rPr>
          <w:rFonts w:ascii="Arial" w:hAnsi="Arial" w:cs="Arial"/>
          <w:color w:val="333333"/>
        </w:rPr>
        <w:t xml:space="preserve"> рейкадағы штрих нөмі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 xml:space="preserve">ін сәйкестендірген </w:t>
      </w:r>
      <w:proofErr w:type="spellStart"/>
      <w:r w:rsidRPr="00B72B04">
        <w:rPr>
          <w:rFonts w:ascii="Arial" w:hAnsi="Arial" w:cs="Arial"/>
          <w:color w:val="333333"/>
        </w:rPr>
        <w:t>кезде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аламыз</w:t>
      </w:r>
      <w:proofErr w:type="spellEnd"/>
      <w:r w:rsidRPr="00B72B04">
        <w:rPr>
          <w:rFonts w:ascii="Arial" w:hAnsi="Arial" w:cs="Arial"/>
          <w:color w:val="333333"/>
        </w:rPr>
        <w:t xml:space="preserve"> (</w:t>
      </w:r>
      <w:proofErr w:type="spellStart"/>
      <w:r w:rsidRPr="00B72B04">
        <w:rPr>
          <w:rFonts w:ascii="Arial" w:hAnsi="Arial" w:cs="Arial"/>
          <w:color w:val="333333"/>
        </w:rPr>
        <w:t>суретте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28,8),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барабаннан</w:t>
      </w:r>
      <w:proofErr w:type="spellEnd"/>
      <w:r w:rsidRPr="00B72B04">
        <w:rPr>
          <w:rFonts w:ascii="Arial" w:hAnsi="Arial" w:cs="Arial"/>
          <w:color w:val="333333"/>
        </w:rPr>
        <w:t xml:space="preserve"> – </w:t>
      </w:r>
      <w:proofErr w:type="spellStart"/>
      <w:r w:rsidRPr="00B72B04">
        <w:rPr>
          <w:rFonts w:ascii="Arial" w:hAnsi="Arial" w:cs="Arial"/>
          <w:color w:val="333333"/>
        </w:rPr>
        <w:t>Индекске</w:t>
      </w:r>
      <w:proofErr w:type="spellEnd"/>
      <w:r w:rsidRPr="00B72B04">
        <w:rPr>
          <w:rFonts w:ascii="Arial" w:hAnsi="Arial" w:cs="Arial"/>
          <w:color w:val="333333"/>
        </w:rPr>
        <w:t xml:space="preserve"> (40) жақын </w:t>
      </w:r>
      <w:proofErr w:type="spellStart"/>
      <w:r w:rsidRPr="00B72B04">
        <w:rPr>
          <w:rFonts w:ascii="Arial" w:hAnsi="Arial" w:cs="Arial"/>
          <w:color w:val="333333"/>
        </w:rPr>
        <w:t>немесе</w:t>
      </w:r>
      <w:proofErr w:type="spellEnd"/>
      <w:r w:rsidRPr="00B72B04">
        <w:rPr>
          <w:rFonts w:ascii="Arial" w:hAnsi="Arial" w:cs="Arial"/>
          <w:color w:val="333333"/>
        </w:rPr>
        <w:t xml:space="preserve"> сәйкес штрих нөмірін. Толық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28,2840 </w:t>
      </w:r>
      <w:proofErr w:type="spellStart"/>
      <w:r w:rsidRPr="00B72B04">
        <w:rPr>
          <w:rFonts w:ascii="Arial" w:hAnsi="Arial" w:cs="Arial"/>
          <w:color w:val="333333"/>
        </w:rPr>
        <w:t>жартылай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дециметрмен</w:t>
      </w:r>
      <w:proofErr w:type="spellEnd"/>
      <w:r w:rsidRPr="00B72B04">
        <w:rPr>
          <w:rFonts w:ascii="Arial" w:hAnsi="Arial" w:cs="Arial"/>
          <w:color w:val="333333"/>
        </w:rPr>
        <w:t xml:space="preserve"> қосымша </w:t>
      </w:r>
      <w:proofErr w:type="spellStart"/>
      <w:r w:rsidRPr="00B72B04">
        <w:rPr>
          <w:rFonts w:ascii="Arial" w:hAnsi="Arial" w:cs="Arial"/>
          <w:color w:val="333333"/>
        </w:rPr>
        <w:t>шкаладан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жоғарыдағыдай </w:t>
      </w:r>
      <w:proofErr w:type="spellStart"/>
      <w:r w:rsidRPr="00B72B04">
        <w:rPr>
          <w:rFonts w:ascii="Arial" w:hAnsi="Arial" w:cs="Arial"/>
          <w:color w:val="333333"/>
        </w:rPr>
        <w:t>алынады</w:t>
      </w:r>
      <w:proofErr w:type="spellEnd"/>
      <w:r w:rsidRPr="00B72B04">
        <w:rPr>
          <w:rFonts w:ascii="Arial" w:hAnsi="Arial" w:cs="Arial"/>
          <w:color w:val="333333"/>
        </w:rPr>
        <w:t xml:space="preserve">, бірақ </w:t>
      </w:r>
      <w:proofErr w:type="spellStart"/>
      <w:r w:rsidRPr="00B72B04">
        <w:rPr>
          <w:rFonts w:ascii="Arial" w:hAnsi="Arial" w:cs="Arial"/>
          <w:color w:val="333333"/>
        </w:rPr>
        <w:t>алдын</w:t>
      </w:r>
      <w:proofErr w:type="spellEnd"/>
      <w:r w:rsidRPr="00B72B04">
        <w:rPr>
          <w:rFonts w:ascii="Arial" w:hAnsi="Arial" w:cs="Arial"/>
          <w:color w:val="333333"/>
        </w:rPr>
        <w:t xml:space="preserve"> ала дүрбінің вертикаль </w:t>
      </w:r>
      <w:proofErr w:type="spellStart"/>
      <w:proofErr w:type="gramStart"/>
      <w:r w:rsidRPr="00B72B04">
        <w:rPr>
          <w:rFonts w:ascii="Arial" w:hAnsi="Arial" w:cs="Arial"/>
          <w:color w:val="333333"/>
        </w:rPr>
        <w:t>жіб</w:t>
      </w:r>
      <w:proofErr w:type="gramEnd"/>
      <w:r w:rsidRPr="00B72B04">
        <w:rPr>
          <w:rFonts w:ascii="Arial" w:hAnsi="Arial" w:cs="Arial"/>
          <w:color w:val="333333"/>
        </w:rPr>
        <w:t>ін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нысаналау</w:t>
      </w:r>
      <w:proofErr w:type="spellEnd"/>
      <w:r w:rsidRPr="00B72B04">
        <w:rPr>
          <w:rFonts w:ascii="Arial" w:hAnsi="Arial" w:cs="Arial"/>
          <w:color w:val="333333"/>
        </w:rPr>
        <w:t xml:space="preserve"> бұрандамен </w:t>
      </w:r>
      <w:proofErr w:type="spellStart"/>
      <w:r w:rsidRPr="00B72B04">
        <w:rPr>
          <w:rFonts w:ascii="Arial" w:hAnsi="Arial" w:cs="Arial"/>
          <w:color w:val="333333"/>
        </w:rPr>
        <w:t>кішкене</w:t>
      </w:r>
      <w:proofErr w:type="spellEnd"/>
      <w:r w:rsidRPr="00B72B04">
        <w:rPr>
          <w:rFonts w:ascii="Arial" w:hAnsi="Arial" w:cs="Arial"/>
          <w:color w:val="333333"/>
        </w:rPr>
        <w:t xml:space="preserve"> қосымша </w:t>
      </w:r>
      <w:proofErr w:type="spellStart"/>
      <w:r w:rsidRPr="00B72B04">
        <w:rPr>
          <w:rFonts w:ascii="Arial" w:hAnsi="Arial" w:cs="Arial"/>
          <w:color w:val="333333"/>
        </w:rPr>
        <w:t>шкаладан</w:t>
      </w:r>
      <w:proofErr w:type="spellEnd"/>
      <w:r w:rsidRPr="00B72B04">
        <w:rPr>
          <w:rFonts w:ascii="Arial" w:hAnsi="Arial" w:cs="Arial"/>
          <w:color w:val="333333"/>
        </w:rPr>
        <w:t xml:space="preserve"> солға қарай </w:t>
      </w:r>
      <w:proofErr w:type="spellStart"/>
      <w:r w:rsidRPr="00B72B04">
        <w:rPr>
          <w:rFonts w:ascii="Arial" w:hAnsi="Arial" w:cs="Arial"/>
          <w:color w:val="333333"/>
        </w:rPr>
        <w:t>орнату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5.4,б - </w:t>
      </w:r>
      <w:proofErr w:type="spellStart"/>
      <w:r w:rsidRPr="00B72B04">
        <w:rPr>
          <w:rFonts w:ascii="Arial" w:hAnsi="Arial" w:cs="Arial"/>
          <w:color w:val="333333"/>
        </w:rPr>
        <w:t>суретте</w:t>
      </w:r>
      <w:proofErr w:type="spellEnd"/>
      <w:r w:rsidRPr="00B72B04">
        <w:rPr>
          <w:rFonts w:ascii="Arial" w:hAnsi="Arial" w:cs="Arial"/>
          <w:color w:val="333333"/>
        </w:rPr>
        <w:t xml:space="preserve"> көрсетілген: рейканың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шкаласы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- 28,3, барабан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– 37. </w:t>
      </w:r>
      <w:proofErr w:type="spellStart"/>
      <w:r w:rsidRPr="00B72B04">
        <w:rPr>
          <w:rFonts w:ascii="Arial" w:hAnsi="Arial" w:cs="Arial"/>
          <w:color w:val="333333"/>
        </w:rPr>
        <w:t>Жартылай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дециметрдегі</w:t>
      </w:r>
      <w:proofErr w:type="spellEnd"/>
      <w:r w:rsidRPr="00B72B04">
        <w:rPr>
          <w:rFonts w:ascii="Arial" w:hAnsi="Arial" w:cs="Arial"/>
          <w:color w:val="333333"/>
        </w:rPr>
        <w:t xml:space="preserve"> толық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- 28,337. </w:t>
      </w:r>
      <w:proofErr w:type="spellStart"/>
      <w:r w:rsidRPr="00B72B04">
        <w:rPr>
          <w:rFonts w:ascii="Arial" w:hAnsi="Arial" w:cs="Arial"/>
          <w:color w:val="333333"/>
        </w:rPr>
        <w:t>Маховикпен</w:t>
      </w:r>
      <w:proofErr w:type="spellEnd"/>
      <w:r w:rsidRPr="00B72B04">
        <w:rPr>
          <w:rFonts w:ascii="Arial" w:hAnsi="Arial" w:cs="Arial"/>
          <w:color w:val="333333"/>
        </w:rPr>
        <w:t xml:space="preserve"> рейканың </w:t>
      </w:r>
      <w:proofErr w:type="spellStart"/>
      <w:r w:rsidRPr="00B72B04">
        <w:rPr>
          <w:rFonts w:ascii="Arial" w:hAnsi="Arial" w:cs="Arial"/>
          <w:color w:val="333333"/>
        </w:rPr>
        <w:t>штрихын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биссектормен</w:t>
      </w:r>
      <w:proofErr w:type="spellEnd"/>
      <w:r w:rsidRPr="00B72B04">
        <w:rPr>
          <w:rFonts w:ascii="Arial" w:hAnsi="Arial" w:cs="Arial"/>
          <w:color w:val="333333"/>
        </w:rPr>
        <w:t xml:space="preserve"> сәйкестендіру үшін қолданылады.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Көлденең </w:t>
      </w:r>
      <w:proofErr w:type="spellStart"/>
      <w:r w:rsidRPr="00B72B04">
        <w:rPr>
          <w:rFonts w:ascii="Arial" w:hAnsi="Arial" w:cs="Arial"/>
          <w:color w:val="333333"/>
        </w:rPr>
        <w:t>осі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айналу</w:t>
      </w:r>
      <w:proofErr w:type="spellEnd"/>
      <w:r w:rsidRPr="00B72B04">
        <w:rPr>
          <w:rFonts w:ascii="Arial" w:hAnsi="Arial" w:cs="Arial"/>
          <w:color w:val="333333"/>
        </w:rPr>
        <w:t xml:space="preserve"> толқындығын </w:t>
      </w:r>
      <w:proofErr w:type="spellStart"/>
      <w:r w:rsidRPr="00B72B04">
        <w:rPr>
          <w:rFonts w:ascii="Arial" w:hAnsi="Arial" w:cs="Arial"/>
          <w:color w:val="333333"/>
        </w:rPr>
        <w:t>тексеру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көру дүрбісі көлденең ось </w:t>
      </w:r>
      <w:proofErr w:type="spellStart"/>
      <w:r w:rsidRPr="00B72B04">
        <w:rPr>
          <w:rFonts w:ascii="Arial" w:hAnsi="Arial" w:cs="Arial"/>
          <w:color w:val="333333"/>
        </w:rPr>
        <w:t>бойымен</w:t>
      </w:r>
      <w:proofErr w:type="spellEnd"/>
      <w:r w:rsidRPr="00B72B04">
        <w:rPr>
          <w:rFonts w:ascii="Arial" w:hAnsi="Arial" w:cs="Arial"/>
          <w:color w:val="333333"/>
        </w:rPr>
        <w:t xml:space="preserve"> тығыз </w:t>
      </w:r>
      <w:proofErr w:type="spellStart"/>
      <w:r w:rsidRPr="00B72B04">
        <w:rPr>
          <w:rFonts w:ascii="Arial" w:hAnsi="Arial" w:cs="Arial"/>
          <w:color w:val="333333"/>
        </w:rPr>
        <w:t>айналса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ө</w:t>
      </w:r>
      <w:proofErr w:type="gramStart"/>
      <w:r w:rsidRPr="00B72B04">
        <w:rPr>
          <w:rFonts w:ascii="Arial" w:hAnsi="Arial" w:cs="Arial"/>
          <w:color w:val="333333"/>
        </w:rPr>
        <w:t>ст</w:t>
      </w:r>
      <w:proofErr w:type="gramEnd"/>
      <w:r w:rsidRPr="00B72B04">
        <w:rPr>
          <w:rFonts w:ascii="Arial" w:hAnsi="Arial" w:cs="Arial"/>
          <w:color w:val="333333"/>
        </w:rPr>
        <w:t xml:space="preserve">і </w:t>
      </w:r>
      <w:proofErr w:type="spellStart"/>
      <w:r w:rsidRPr="00B72B04">
        <w:rPr>
          <w:rFonts w:ascii="Arial" w:hAnsi="Arial" w:cs="Arial"/>
          <w:color w:val="333333"/>
        </w:rPr>
        <w:t>тазалап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майлау</w:t>
      </w:r>
      <w:proofErr w:type="spellEnd"/>
      <w:r w:rsidRPr="00B72B04">
        <w:rPr>
          <w:rFonts w:ascii="Arial" w:hAnsi="Arial" w:cs="Arial"/>
          <w:color w:val="333333"/>
        </w:rPr>
        <w:t xml:space="preserve"> қажет. Бұл үшін </w:t>
      </w:r>
      <w:proofErr w:type="spellStart"/>
      <w:r w:rsidRPr="00B72B04">
        <w:rPr>
          <w:rFonts w:ascii="Arial" w:hAnsi="Arial" w:cs="Arial"/>
          <w:color w:val="333333"/>
        </w:rPr>
        <w:t>астармалы</w:t>
      </w:r>
      <w:proofErr w:type="spellEnd"/>
      <w:r w:rsidRPr="00B72B04">
        <w:rPr>
          <w:rFonts w:ascii="Arial" w:hAnsi="Arial" w:cs="Arial"/>
          <w:color w:val="333333"/>
        </w:rPr>
        <w:t xml:space="preserve"> нивелирдің ү</w:t>
      </w:r>
      <w:proofErr w:type="gramStart"/>
      <w:r w:rsidRPr="00B72B04">
        <w:rPr>
          <w:rFonts w:ascii="Arial" w:hAnsi="Arial" w:cs="Arial"/>
          <w:color w:val="333333"/>
        </w:rPr>
        <w:t>ст</w:t>
      </w:r>
      <w:proofErr w:type="gramEnd"/>
      <w:r w:rsidRPr="00B72B04">
        <w:rPr>
          <w:rFonts w:ascii="Arial" w:hAnsi="Arial" w:cs="Arial"/>
          <w:color w:val="333333"/>
        </w:rPr>
        <w:t xml:space="preserve">іңгі бөлігін </w:t>
      </w:r>
      <w:proofErr w:type="spellStart"/>
      <w:r w:rsidRPr="00B72B04">
        <w:rPr>
          <w:rFonts w:ascii="Arial" w:hAnsi="Arial" w:cs="Arial"/>
          <w:color w:val="333333"/>
        </w:rPr>
        <w:t>бекітетін</w:t>
      </w:r>
      <w:proofErr w:type="spellEnd"/>
      <w:r w:rsidRPr="00B72B04">
        <w:rPr>
          <w:rFonts w:ascii="Arial" w:hAnsi="Arial" w:cs="Arial"/>
          <w:color w:val="333333"/>
        </w:rPr>
        <w:t xml:space="preserve"> жапсармалық қос бұрандасын бұрайды да, </w:t>
      </w:r>
      <w:proofErr w:type="spellStart"/>
      <w:r w:rsidRPr="00B72B04">
        <w:rPr>
          <w:rFonts w:ascii="Arial" w:hAnsi="Arial" w:cs="Arial"/>
          <w:color w:val="333333"/>
        </w:rPr>
        <w:t>жапсарманы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. Сағаттың бұранда мен </w:t>
      </w:r>
      <w:proofErr w:type="spellStart"/>
      <w:r w:rsidRPr="00B72B04">
        <w:rPr>
          <w:rFonts w:ascii="Arial" w:hAnsi="Arial" w:cs="Arial"/>
          <w:color w:val="333333"/>
        </w:rPr>
        <w:t>кері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серіппені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алу</w:t>
      </w:r>
      <w:proofErr w:type="spellEnd"/>
      <w:r w:rsidRPr="00B72B04">
        <w:rPr>
          <w:rFonts w:ascii="Arial" w:hAnsi="Arial" w:cs="Arial"/>
          <w:color w:val="333333"/>
        </w:rPr>
        <w:t xml:space="preserve"> мен </w:t>
      </w:r>
      <w:proofErr w:type="spellStart"/>
      <w:r w:rsidRPr="00B72B04">
        <w:rPr>
          <w:rFonts w:ascii="Arial" w:hAnsi="Arial" w:cs="Arial"/>
          <w:color w:val="333333"/>
        </w:rPr>
        <w:t>гильзаны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жабатын</w:t>
      </w:r>
      <w:proofErr w:type="spellEnd"/>
      <w:r w:rsidRPr="00B72B04">
        <w:rPr>
          <w:rFonts w:ascii="Arial" w:hAnsi="Arial" w:cs="Arial"/>
          <w:color w:val="333333"/>
        </w:rPr>
        <w:t xml:space="preserve"> бұранданы үлкен </w:t>
      </w:r>
      <w:proofErr w:type="spellStart"/>
      <w:r w:rsidRPr="00B72B04">
        <w:rPr>
          <w:rFonts w:ascii="Arial" w:hAnsi="Arial" w:cs="Arial"/>
          <w:color w:val="333333"/>
        </w:rPr>
        <w:t>отверткамен</w:t>
      </w:r>
      <w:proofErr w:type="spellEnd"/>
      <w:r w:rsidRPr="00B72B04">
        <w:rPr>
          <w:rFonts w:ascii="Arial" w:hAnsi="Arial" w:cs="Arial"/>
          <w:color w:val="333333"/>
        </w:rPr>
        <w:t xml:space="preserve"> бұрап </w:t>
      </w:r>
      <w:proofErr w:type="spellStart"/>
      <w:r w:rsidRPr="00B72B04">
        <w:rPr>
          <w:rFonts w:ascii="Arial" w:hAnsi="Arial" w:cs="Arial"/>
          <w:color w:val="333333"/>
        </w:rPr>
        <w:t>алу</w:t>
      </w:r>
      <w:proofErr w:type="spellEnd"/>
      <w:r w:rsidRPr="00B72B04">
        <w:rPr>
          <w:rFonts w:ascii="Arial" w:hAnsi="Arial" w:cs="Arial"/>
          <w:color w:val="333333"/>
        </w:rPr>
        <w:t xml:space="preserve"> үшін </w:t>
      </w:r>
      <w:proofErr w:type="spellStart"/>
      <w:r w:rsidRPr="00B72B04">
        <w:rPr>
          <w:rFonts w:ascii="Arial" w:hAnsi="Arial" w:cs="Arial"/>
          <w:color w:val="333333"/>
        </w:rPr>
        <w:t>кері</w:t>
      </w:r>
      <w:proofErr w:type="spellEnd"/>
      <w:r w:rsidRPr="00B72B04">
        <w:rPr>
          <w:rFonts w:ascii="Arial" w:hAnsi="Arial" w:cs="Arial"/>
          <w:color w:val="333333"/>
        </w:rPr>
        <w:t xml:space="preserve"> серіппенің гильзасындағы өкшелі</w:t>
      </w:r>
      <w:proofErr w:type="gramStart"/>
      <w:r w:rsidRPr="00B72B04">
        <w:rPr>
          <w:rFonts w:ascii="Arial" w:hAnsi="Arial" w:cs="Arial"/>
          <w:color w:val="333333"/>
        </w:rPr>
        <w:t>к</w:t>
      </w:r>
      <w:proofErr w:type="gramEnd"/>
      <w:r w:rsidRPr="00B72B04">
        <w:rPr>
          <w:rFonts w:ascii="Arial" w:hAnsi="Arial" w:cs="Arial"/>
          <w:color w:val="333333"/>
        </w:rPr>
        <w:t xml:space="preserve"> бұранданы бұрап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spacing w:line="240" w:lineRule="auto"/>
        <w:ind w:firstLine="0"/>
        <w:rPr>
          <w:sz w:val="24"/>
          <w:szCs w:val="24"/>
        </w:rPr>
      </w:pPr>
      <w:r w:rsidRPr="00B72B04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81758" cy="4913881"/>
            <wp:effectExtent l="19050" t="0" r="9242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4283" t="16260" r="23425" b="16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758" cy="4913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11-сурет. Нивелирдің кө</w:t>
      </w:r>
      <w:proofErr w:type="gramStart"/>
      <w:r w:rsidRPr="00B72B04">
        <w:rPr>
          <w:rFonts w:ascii="Arial" w:hAnsi="Arial" w:cs="Arial"/>
          <w:color w:val="333333"/>
        </w:rPr>
        <w:t>ру д</w:t>
      </w:r>
      <w:proofErr w:type="gramEnd"/>
      <w:r w:rsidRPr="00B72B04">
        <w:rPr>
          <w:rFonts w:ascii="Arial" w:hAnsi="Arial" w:cs="Arial"/>
          <w:color w:val="333333"/>
        </w:rPr>
        <w:t>үрбісі Н-05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, дүрбіні ақырын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жаққа бұрап жоғары көтері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, нивелирдің үстіңгі бөлігін </w:t>
      </w:r>
      <w:proofErr w:type="spellStart"/>
      <w:r w:rsidRPr="00B72B04">
        <w:rPr>
          <w:rFonts w:ascii="Arial" w:hAnsi="Arial" w:cs="Arial"/>
          <w:color w:val="333333"/>
        </w:rPr>
        <w:t>астармадан</w:t>
      </w:r>
      <w:proofErr w:type="spellEnd"/>
      <w:r w:rsidRPr="00B72B04">
        <w:rPr>
          <w:rFonts w:ascii="Arial" w:hAnsi="Arial" w:cs="Arial"/>
          <w:color w:val="333333"/>
        </w:rPr>
        <w:t xml:space="preserve"> ақырын </w:t>
      </w:r>
      <w:proofErr w:type="spellStart"/>
      <w:r w:rsidRPr="00B72B04">
        <w:rPr>
          <w:rFonts w:ascii="Arial" w:hAnsi="Arial" w:cs="Arial"/>
          <w:color w:val="333333"/>
        </w:rPr>
        <w:t>айырады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Осі</w:t>
      </w:r>
      <w:proofErr w:type="spellEnd"/>
      <w:r w:rsidRPr="00B72B04">
        <w:rPr>
          <w:rFonts w:ascii="Arial" w:hAnsi="Arial" w:cs="Arial"/>
          <w:color w:val="333333"/>
        </w:rPr>
        <w:t xml:space="preserve"> мен төлкесін таза </w:t>
      </w:r>
      <w:proofErr w:type="spellStart"/>
      <w:r w:rsidRPr="00B72B04">
        <w:rPr>
          <w:rFonts w:ascii="Arial" w:hAnsi="Arial" w:cs="Arial"/>
          <w:color w:val="333333"/>
        </w:rPr>
        <w:t>матамен</w:t>
      </w:r>
      <w:proofErr w:type="spellEnd"/>
      <w:r w:rsidRPr="00B72B04">
        <w:rPr>
          <w:rFonts w:ascii="Arial" w:hAnsi="Arial" w:cs="Arial"/>
          <w:color w:val="333333"/>
        </w:rPr>
        <w:t xml:space="preserve"> сүртеді,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мата </w:t>
      </w:r>
      <w:proofErr w:type="spellStart"/>
      <w:r w:rsidRPr="00B72B04">
        <w:rPr>
          <w:rFonts w:ascii="Arial" w:hAnsi="Arial" w:cs="Arial"/>
          <w:color w:val="333333"/>
        </w:rPr>
        <w:t>шамалы</w:t>
      </w:r>
      <w:proofErr w:type="spellEnd"/>
      <w:r w:rsidRPr="00B72B04">
        <w:rPr>
          <w:rFonts w:ascii="Arial" w:hAnsi="Arial" w:cs="Arial"/>
          <w:color w:val="333333"/>
        </w:rPr>
        <w:t xml:space="preserve"> суланған, оны тағы да таза </w:t>
      </w:r>
      <w:proofErr w:type="spellStart"/>
      <w:r w:rsidRPr="00B72B04">
        <w:rPr>
          <w:rFonts w:ascii="Arial" w:hAnsi="Arial" w:cs="Arial"/>
          <w:color w:val="333333"/>
        </w:rPr>
        <w:t>матамен</w:t>
      </w:r>
      <w:proofErr w:type="spellEnd"/>
      <w:r w:rsidRPr="00B72B04">
        <w:rPr>
          <w:rFonts w:ascii="Arial" w:hAnsi="Arial" w:cs="Arial"/>
          <w:color w:val="333333"/>
        </w:rPr>
        <w:t xml:space="preserve"> құ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 xml:space="preserve">ғағанша сүртеді. Өсті </w:t>
      </w:r>
      <w:proofErr w:type="spellStart"/>
      <w:r w:rsidRPr="00B72B04">
        <w:rPr>
          <w:rFonts w:ascii="Arial" w:hAnsi="Arial" w:cs="Arial"/>
          <w:color w:val="333333"/>
        </w:rPr>
        <w:t>шыны</w:t>
      </w:r>
      <w:proofErr w:type="spellEnd"/>
      <w:r w:rsidRPr="00B72B04">
        <w:rPr>
          <w:rFonts w:ascii="Arial" w:hAnsi="Arial" w:cs="Arial"/>
          <w:color w:val="333333"/>
        </w:rPr>
        <w:t xml:space="preserve"> таяқшалы майлықпен техникалық </w:t>
      </w:r>
      <w:proofErr w:type="spellStart"/>
      <w:r w:rsidRPr="00B72B04">
        <w:rPr>
          <w:rFonts w:ascii="Arial" w:hAnsi="Arial" w:cs="Arial"/>
          <w:color w:val="333333"/>
        </w:rPr>
        <w:t>маймен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майлайды</w:t>
      </w:r>
      <w:proofErr w:type="spellEnd"/>
      <w:r w:rsidRPr="00B72B04">
        <w:rPr>
          <w:rFonts w:ascii="Arial" w:hAnsi="Arial" w:cs="Arial"/>
          <w:color w:val="333333"/>
        </w:rPr>
        <w:t xml:space="preserve">, өсті құралдың үстіңгі бөлігіне </w:t>
      </w:r>
      <w:proofErr w:type="spellStart"/>
      <w:r w:rsidRPr="00B72B04">
        <w:rPr>
          <w:rFonts w:ascii="Arial" w:hAnsi="Arial" w:cs="Arial"/>
          <w:color w:val="333333"/>
        </w:rPr>
        <w:t>кигізеді</w:t>
      </w:r>
      <w:proofErr w:type="spellEnd"/>
      <w:r w:rsidRPr="00B72B04">
        <w:rPr>
          <w:rFonts w:ascii="Arial" w:hAnsi="Arial" w:cs="Arial"/>
          <w:color w:val="333333"/>
        </w:rPr>
        <w:t xml:space="preserve">, мұнда, </w:t>
      </w:r>
      <w:proofErr w:type="spellStart"/>
      <w:r w:rsidRPr="00B72B04">
        <w:rPr>
          <w:rFonts w:ascii="Arial" w:hAnsi="Arial" w:cs="Arial"/>
          <w:color w:val="333333"/>
        </w:rPr>
        <w:t>серппе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тіреуші</w:t>
      </w:r>
      <w:proofErr w:type="spellEnd"/>
      <w:r w:rsidRPr="00B72B04">
        <w:rPr>
          <w:rFonts w:ascii="Arial" w:hAnsi="Arial" w:cs="Arial"/>
          <w:color w:val="333333"/>
        </w:rPr>
        <w:t xml:space="preserve"> қысқыш бұранданың жүргізушісінің </w:t>
      </w:r>
      <w:proofErr w:type="spellStart"/>
      <w:r w:rsidRPr="00B72B04">
        <w:rPr>
          <w:rFonts w:ascii="Arial" w:hAnsi="Arial" w:cs="Arial"/>
          <w:color w:val="333333"/>
        </w:rPr>
        <w:t>тіреуіне</w:t>
      </w:r>
      <w:proofErr w:type="spellEnd"/>
      <w:r w:rsidRPr="00B72B04">
        <w:rPr>
          <w:rFonts w:ascii="Arial" w:hAnsi="Arial" w:cs="Arial"/>
          <w:color w:val="333333"/>
        </w:rPr>
        <w:t xml:space="preserve"> түсетінін қадағалау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Гильзадағы </w:t>
      </w:r>
      <w:proofErr w:type="spellStart"/>
      <w:r w:rsidRPr="00B72B04">
        <w:rPr>
          <w:rFonts w:ascii="Arial" w:hAnsi="Arial" w:cs="Arial"/>
          <w:color w:val="333333"/>
        </w:rPr>
        <w:t>серіппені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кигізеді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гильзаны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жабатын</w:t>
      </w:r>
      <w:proofErr w:type="spellEnd"/>
      <w:r w:rsidRPr="00B72B04">
        <w:rPr>
          <w:rFonts w:ascii="Arial" w:hAnsi="Arial" w:cs="Arial"/>
          <w:color w:val="333333"/>
        </w:rPr>
        <w:t xml:space="preserve"> бұранданы бұрайды және үлкен бұрандада сәйкеспейтін </w:t>
      </w:r>
      <w:proofErr w:type="spellStart"/>
      <w:r w:rsidRPr="00B72B04">
        <w:rPr>
          <w:rFonts w:ascii="Arial" w:hAnsi="Arial" w:cs="Arial"/>
          <w:color w:val="333333"/>
        </w:rPr>
        <w:t>тіреулікті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тауып</w:t>
      </w:r>
      <w:proofErr w:type="spellEnd"/>
      <w:r w:rsidRPr="00B72B04">
        <w:rPr>
          <w:rFonts w:ascii="Arial" w:hAnsi="Arial" w:cs="Arial"/>
          <w:color w:val="333333"/>
        </w:rPr>
        <w:t xml:space="preserve"> өкшелі бұрандаға бұрау қажет. Соңғы </w:t>
      </w:r>
      <w:proofErr w:type="gramStart"/>
      <w:r w:rsidRPr="00B72B04">
        <w:rPr>
          <w:rFonts w:ascii="Arial" w:hAnsi="Arial" w:cs="Arial"/>
          <w:color w:val="333333"/>
        </w:rPr>
        <w:t>операция</w:t>
      </w:r>
      <w:proofErr w:type="gramEnd"/>
      <w:r w:rsidRPr="00B72B04">
        <w:rPr>
          <w:rFonts w:ascii="Arial" w:hAnsi="Arial" w:cs="Arial"/>
          <w:color w:val="333333"/>
        </w:rPr>
        <w:t xml:space="preserve">ға өз </w:t>
      </w:r>
      <w:proofErr w:type="spellStart"/>
      <w:r w:rsidRPr="00B72B04">
        <w:rPr>
          <w:rFonts w:ascii="Arial" w:hAnsi="Arial" w:cs="Arial"/>
          <w:color w:val="333333"/>
        </w:rPr>
        <w:t>орнына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орнату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жатады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Тазалау</w:t>
      </w:r>
      <w:proofErr w:type="spellEnd"/>
      <w:r w:rsidRPr="00B72B04">
        <w:rPr>
          <w:rFonts w:ascii="Arial" w:hAnsi="Arial" w:cs="Arial"/>
          <w:color w:val="333333"/>
        </w:rPr>
        <w:t xml:space="preserve"> мен </w:t>
      </w:r>
      <w:proofErr w:type="spellStart"/>
      <w:r w:rsidRPr="00B72B04">
        <w:rPr>
          <w:rFonts w:ascii="Arial" w:hAnsi="Arial" w:cs="Arial"/>
          <w:color w:val="333333"/>
        </w:rPr>
        <w:t>майлауды</w:t>
      </w:r>
      <w:proofErr w:type="spellEnd"/>
      <w:r w:rsidRPr="00B72B04">
        <w:rPr>
          <w:rFonts w:ascii="Arial" w:hAnsi="Arial" w:cs="Arial"/>
          <w:color w:val="333333"/>
        </w:rPr>
        <w:t xml:space="preserve"> таза жабық </w:t>
      </w:r>
      <w:proofErr w:type="spellStart"/>
      <w:r w:rsidRPr="00B72B04">
        <w:rPr>
          <w:rFonts w:ascii="Arial" w:hAnsi="Arial" w:cs="Arial"/>
          <w:color w:val="333333"/>
        </w:rPr>
        <w:t>жерде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жасау</w:t>
      </w:r>
      <w:proofErr w:type="spellEnd"/>
      <w:r w:rsidRPr="00B72B04">
        <w:rPr>
          <w:rFonts w:ascii="Arial" w:hAnsi="Arial" w:cs="Arial"/>
          <w:color w:val="333333"/>
        </w:rPr>
        <w:t xml:space="preserve"> қажет.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noProof/>
          <w:color w:val="333333"/>
        </w:rPr>
        <w:lastRenderedPageBreak/>
        <w:drawing>
          <wp:inline distT="0" distB="0" distL="0" distR="0">
            <wp:extent cx="1936499" cy="5485213"/>
            <wp:effectExtent l="19050" t="0" r="6601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654" t="28455" r="64331" b="36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502" cy="552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12-сурет. Нивелирдің </w:t>
      </w:r>
      <w:proofErr w:type="spellStart"/>
      <w:r w:rsidRPr="00B72B04">
        <w:rPr>
          <w:rFonts w:ascii="Arial" w:hAnsi="Arial" w:cs="Arial"/>
          <w:color w:val="333333"/>
        </w:rPr>
        <w:t>рейкасы</w:t>
      </w:r>
      <w:proofErr w:type="spellEnd"/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Орнатушы</w:t>
      </w:r>
      <w:proofErr w:type="spellEnd"/>
      <w:r w:rsidRPr="00B72B04">
        <w:rPr>
          <w:rFonts w:ascii="Arial" w:hAnsi="Arial" w:cs="Arial"/>
          <w:color w:val="333333"/>
        </w:rPr>
        <w:t xml:space="preserve"> деңгейді жөндеу және бақылау. Көтергіш бұрандалармен бақылау үшін домалақ деңгейлік </w:t>
      </w:r>
      <w:proofErr w:type="gramStart"/>
      <w:r w:rsidRPr="00B72B04">
        <w:rPr>
          <w:rFonts w:ascii="Arial" w:hAnsi="Arial" w:cs="Arial"/>
          <w:color w:val="333333"/>
        </w:rPr>
        <w:t>к</w:t>
      </w:r>
      <w:proofErr w:type="gramEnd"/>
      <w:r w:rsidRPr="00B72B04">
        <w:rPr>
          <w:rFonts w:ascii="Arial" w:hAnsi="Arial" w:cs="Arial"/>
          <w:color w:val="333333"/>
        </w:rPr>
        <w:t xml:space="preserve">өпіршікті нөлдік </w:t>
      </w:r>
      <w:proofErr w:type="spellStart"/>
      <w:r w:rsidRPr="00B72B04">
        <w:rPr>
          <w:rFonts w:ascii="Arial" w:hAnsi="Arial" w:cs="Arial"/>
          <w:color w:val="333333"/>
        </w:rPr>
        <w:t>пунктке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 xml:space="preserve"> де дүрбіні 180° бұрады.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іршік нөль </w:t>
      </w:r>
      <w:proofErr w:type="spellStart"/>
      <w:r w:rsidRPr="00B72B04">
        <w:rPr>
          <w:rFonts w:ascii="Arial" w:hAnsi="Arial" w:cs="Arial"/>
          <w:color w:val="333333"/>
        </w:rPr>
        <w:t>пунктке</w:t>
      </w:r>
      <w:proofErr w:type="spellEnd"/>
      <w:r w:rsidRPr="00B72B04">
        <w:rPr>
          <w:rFonts w:ascii="Arial" w:hAnsi="Arial" w:cs="Arial"/>
          <w:color w:val="333333"/>
        </w:rPr>
        <w:t xml:space="preserve"> түссе,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оны ауытқу </w:t>
      </w:r>
      <w:proofErr w:type="spellStart"/>
      <w:r w:rsidRPr="00B72B04">
        <w:rPr>
          <w:rFonts w:ascii="Arial" w:hAnsi="Arial" w:cs="Arial"/>
          <w:color w:val="333333"/>
        </w:rPr>
        <w:t>жартысына</w:t>
      </w:r>
      <w:proofErr w:type="spellEnd"/>
      <w:r w:rsidRPr="00B72B04">
        <w:rPr>
          <w:rFonts w:ascii="Arial" w:hAnsi="Arial" w:cs="Arial"/>
          <w:color w:val="333333"/>
        </w:rPr>
        <w:t xml:space="preserve"> деңгейдің түзетуші бұрандасымен </w:t>
      </w:r>
      <w:proofErr w:type="spellStart"/>
      <w:r w:rsidRPr="00B72B04">
        <w:rPr>
          <w:rFonts w:ascii="Arial" w:hAnsi="Arial" w:cs="Arial"/>
          <w:color w:val="333333"/>
        </w:rPr>
        <w:t>араластырады</w:t>
      </w:r>
      <w:proofErr w:type="spellEnd"/>
      <w:r w:rsidRPr="00B72B04">
        <w:rPr>
          <w:rFonts w:ascii="Arial" w:hAnsi="Arial" w:cs="Arial"/>
          <w:color w:val="333333"/>
        </w:rPr>
        <w:t xml:space="preserve">, ал нөль </w:t>
      </w:r>
      <w:proofErr w:type="spellStart"/>
      <w:r w:rsidRPr="00B72B04">
        <w:rPr>
          <w:rFonts w:ascii="Arial" w:hAnsi="Arial" w:cs="Arial"/>
          <w:color w:val="333333"/>
        </w:rPr>
        <w:t>пунктте</w:t>
      </w:r>
      <w:proofErr w:type="spellEnd"/>
      <w:r w:rsidRPr="00B72B04">
        <w:rPr>
          <w:rFonts w:ascii="Arial" w:hAnsi="Arial" w:cs="Arial"/>
          <w:color w:val="333333"/>
        </w:rPr>
        <w:t xml:space="preserve"> көтергіш бұрандамаларымен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 xml:space="preserve">. Бақылауды қайталайды. Деңгейдің үш түзетуші бұрандамаларымен әсер </w:t>
      </w:r>
      <w:proofErr w:type="spellStart"/>
      <w:r w:rsidRPr="00B72B04">
        <w:rPr>
          <w:rFonts w:ascii="Arial" w:hAnsi="Arial" w:cs="Arial"/>
          <w:color w:val="333333"/>
        </w:rPr>
        <w:t>етер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алдында</w:t>
      </w:r>
      <w:proofErr w:type="spellEnd"/>
      <w:r w:rsidRPr="00B72B04">
        <w:rPr>
          <w:rFonts w:ascii="Arial" w:hAnsi="Arial" w:cs="Arial"/>
          <w:color w:val="333333"/>
        </w:rPr>
        <w:t xml:space="preserve"> деңгей </w:t>
      </w:r>
      <w:proofErr w:type="spellStart"/>
      <w:r w:rsidRPr="00B72B04">
        <w:rPr>
          <w:rFonts w:ascii="Arial" w:hAnsi="Arial" w:cs="Arial"/>
          <w:color w:val="333333"/>
        </w:rPr>
        <w:t>кранштейнге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бекітілген</w:t>
      </w:r>
      <w:proofErr w:type="spellEnd"/>
      <w:r w:rsidRPr="00B72B04">
        <w:rPr>
          <w:rFonts w:ascii="Arial" w:hAnsi="Arial" w:cs="Arial"/>
          <w:color w:val="333333"/>
        </w:rPr>
        <w:t xml:space="preserve"> бұрандалық бұранданы </w:t>
      </w:r>
      <w:proofErr w:type="spellStart"/>
      <w:r w:rsidRPr="00B72B04">
        <w:rPr>
          <w:rFonts w:ascii="Arial" w:hAnsi="Arial" w:cs="Arial"/>
          <w:color w:val="333333"/>
        </w:rPr>
        <w:t>босату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орнатушы</w:t>
      </w:r>
      <w:proofErr w:type="spellEnd"/>
      <w:r w:rsidRPr="00B72B04">
        <w:rPr>
          <w:rFonts w:ascii="Arial" w:hAnsi="Arial" w:cs="Arial"/>
          <w:color w:val="333333"/>
        </w:rPr>
        <w:t xml:space="preserve"> деңгей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өз ара </w:t>
      </w:r>
      <w:proofErr w:type="spellStart"/>
      <w:r w:rsidRPr="00B72B04">
        <w:rPr>
          <w:rFonts w:ascii="Arial" w:hAnsi="Arial" w:cs="Arial"/>
          <w:color w:val="333333"/>
        </w:rPr>
        <w:t>перпендикулярлы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цилиндрлі</w:t>
      </w:r>
      <w:proofErr w:type="spellEnd"/>
      <w:r w:rsidRPr="00B72B04">
        <w:rPr>
          <w:rFonts w:ascii="Arial" w:hAnsi="Arial" w:cs="Arial"/>
          <w:color w:val="333333"/>
        </w:rPr>
        <w:t xml:space="preserve"> деңгейді көрсетсе,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бақылауды </w:t>
      </w:r>
      <w:proofErr w:type="spellStart"/>
      <w:r w:rsidRPr="00B72B04">
        <w:rPr>
          <w:rFonts w:ascii="Arial" w:hAnsi="Arial" w:cs="Arial"/>
          <w:color w:val="333333"/>
        </w:rPr>
        <w:t>былай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орындайды</w:t>
      </w:r>
      <w:proofErr w:type="spellEnd"/>
      <w:r w:rsidRPr="00B72B04">
        <w:rPr>
          <w:rFonts w:ascii="Arial" w:hAnsi="Arial" w:cs="Arial"/>
          <w:color w:val="333333"/>
        </w:rPr>
        <w:t xml:space="preserve">: нивелир дүрбіні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көтергіш бұрандаға параллель </w:t>
      </w:r>
      <w:proofErr w:type="spellStart"/>
      <w:r w:rsidRPr="00B72B04">
        <w:rPr>
          <w:rFonts w:ascii="Arial" w:hAnsi="Arial" w:cs="Arial"/>
          <w:color w:val="333333"/>
        </w:rPr>
        <w:t>орнатады</w:t>
      </w:r>
      <w:proofErr w:type="spellEnd"/>
      <w:r w:rsidRPr="00B72B04">
        <w:rPr>
          <w:rFonts w:ascii="Arial" w:hAnsi="Arial" w:cs="Arial"/>
          <w:color w:val="333333"/>
        </w:rPr>
        <w:t xml:space="preserve"> да </w:t>
      </w:r>
      <w:proofErr w:type="spellStart"/>
      <w:r w:rsidRPr="00B72B04">
        <w:rPr>
          <w:rFonts w:ascii="Arial" w:hAnsi="Arial" w:cs="Arial"/>
          <w:color w:val="333333"/>
        </w:rPr>
        <w:t>олармен</w:t>
      </w:r>
      <w:proofErr w:type="spellEnd"/>
      <w:r w:rsidRPr="00B72B04">
        <w:rPr>
          <w:rFonts w:ascii="Arial" w:hAnsi="Arial" w:cs="Arial"/>
          <w:color w:val="333333"/>
        </w:rPr>
        <w:t xml:space="preserve"> түрлі жаққа </w:t>
      </w:r>
      <w:proofErr w:type="spellStart"/>
      <w:r w:rsidRPr="00B72B04">
        <w:rPr>
          <w:rFonts w:ascii="Arial" w:hAnsi="Arial" w:cs="Arial"/>
          <w:color w:val="333333"/>
        </w:rPr>
        <w:t>жібереді</w:t>
      </w:r>
      <w:proofErr w:type="spellEnd"/>
      <w:r w:rsidRPr="00B72B04">
        <w:rPr>
          <w:rFonts w:ascii="Arial" w:hAnsi="Arial" w:cs="Arial"/>
          <w:color w:val="333333"/>
        </w:rPr>
        <w:t>,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іршіктті нөль </w:t>
      </w:r>
      <w:proofErr w:type="spellStart"/>
      <w:r w:rsidRPr="00B72B04">
        <w:rPr>
          <w:rFonts w:ascii="Arial" w:hAnsi="Arial" w:cs="Arial"/>
          <w:color w:val="333333"/>
        </w:rPr>
        <w:t>пункттігіне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жіберсе</w:t>
      </w:r>
      <w:proofErr w:type="spellEnd"/>
      <w:r w:rsidRPr="00B72B04">
        <w:rPr>
          <w:rFonts w:ascii="Arial" w:hAnsi="Arial" w:cs="Arial"/>
          <w:color w:val="333333"/>
        </w:rPr>
        <w:t xml:space="preserve"> параллель орналасқан деңгейге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noProof/>
          <w:color w:val="333333"/>
        </w:rPr>
        <w:drawing>
          <wp:inline distT="0" distB="0" distL="0" distR="0">
            <wp:extent cx="4380935" cy="1760305"/>
            <wp:effectExtent l="19050" t="0" r="565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3674" t="37398" r="27849" b="42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8471" cy="1763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lastRenderedPageBreak/>
        <w:t xml:space="preserve">13-сурет. Нивелир </w:t>
      </w:r>
      <w:proofErr w:type="spellStart"/>
      <w:r w:rsidRPr="00B72B04">
        <w:rPr>
          <w:rFonts w:ascii="Arial" w:hAnsi="Arial" w:cs="Arial"/>
          <w:color w:val="333333"/>
        </w:rPr>
        <w:t>тексермелері</w:t>
      </w:r>
      <w:proofErr w:type="spellEnd"/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Үшінші көтергіш бұрандасымен нөль </w:t>
      </w:r>
      <w:proofErr w:type="spellStart"/>
      <w:r w:rsidRPr="00B72B04">
        <w:rPr>
          <w:rFonts w:ascii="Arial" w:hAnsi="Arial" w:cs="Arial"/>
          <w:color w:val="333333"/>
        </w:rPr>
        <w:t>пунктке</w:t>
      </w:r>
      <w:proofErr w:type="spellEnd"/>
      <w:r w:rsidRPr="00B72B04">
        <w:rPr>
          <w:rFonts w:ascii="Arial" w:hAnsi="Arial" w:cs="Arial"/>
          <w:color w:val="333333"/>
        </w:rPr>
        <w:t xml:space="preserve">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іршіктің </w:t>
      </w:r>
      <w:proofErr w:type="spellStart"/>
      <w:r w:rsidRPr="00B72B04">
        <w:rPr>
          <w:rFonts w:ascii="Arial" w:hAnsi="Arial" w:cs="Arial"/>
          <w:color w:val="333333"/>
        </w:rPr>
        <w:t>келесі</w:t>
      </w:r>
      <w:proofErr w:type="spellEnd"/>
      <w:r w:rsidRPr="00B72B04">
        <w:rPr>
          <w:rFonts w:ascii="Arial" w:hAnsi="Arial" w:cs="Arial"/>
          <w:color w:val="333333"/>
        </w:rPr>
        <w:t xml:space="preserve"> деңгейге </w:t>
      </w:r>
      <w:proofErr w:type="spellStart"/>
      <w:r w:rsidRPr="00B72B04">
        <w:rPr>
          <w:rFonts w:ascii="Arial" w:hAnsi="Arial" w:cs="Arial"/>
          <w:color w:val="333333"/>
        </w:rPr>
        <w:t>келтіріледі</w:t>
      </w:r>
      <w:proofErr w:type="spellEnd"/>
      <w:r w:rsidRPr="00B72B04">
        <w:rPr>
          <w:rFonts w:ascii="Arial" w:hAnsi="Arial" w:cs="Arial"/>
          <w:color w:val="333333"/>
        </w:rPr>
        <w:t xml:space="preserve">. Дүрбіні 180° бұрады;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деңгей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іршіктері ортаға </w:t>
      </w:r>
      <w:proofErr w:type="spellStart"/>
      <w:r w:rsidRPr="00B72B04">
        <w:rPr>
          <w:rFonts w:ascii="Arial" w:hAnsi="Arial" w:cs="Arial"/>
          <w:color w:val="333333"/>
        </w:rPr>
        <w:t>жиналса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көтергіш бұрандаларымен </w:t>
      </w:r>
      <w:proofErr w:type="spellStart"/>
      <w:r w:rsidRPr="00B72B04">
        <w:rPr>
          <w:rFonts w:ascii="Arial" w:hAnsi="Arial" w:cs="Arial"/>
          <w:color w:val="333333"/>
        </w:rPr>
        <w:t>оларды</w:t>
      </w:r>
      <w:proofErr w:type="spellEnd"/>
      <w:r w:rsidRPr="00B72B04">
        <w:rPr>
          <w:rFonts w:ascii="Arial" w:hAnsi="Arial" w:cs="Arial"/>
          <w:color w:val="333333"/>
        </w:rPr>
        <w:t xml:space="preserve"> ауытқу жартысындағы нөль пунктінің жағына ығыстырады, ал нөль пункт деңгейінің түзетуші бұрандаларына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 xml:space="preserve">. 180°-қа бұралғаннан </w:t>
      </w:r>
      <w:proofErr w:type="spellStart"/>
      <w:r w:rsidRPr="00B72B04">
        <w:rPr>
          <w:rFonts w:ascii="Arial" w:hAnsi="Arial" w:cs="Arial"/>
          <w:color w:val="333333"/>
        </w:rPr>
        <w:t>кейін</w:t>
      </w:r>
      <w:proofErr w:type="spellEnd"/>
      <w:r w:rsidRPr="00B72B04">
        <w:rPr>
          <w:rFonts w:ascii="Arial" w:hAnsi="Arial" w:cs="Arial"/>
          <w:color w:val="333333"/>
        </w:rPr>
        <w:t xml:space="preserve"> деңгей көпіршіктері нақты нөль </w:t>
      </w:r>
      <w:proofErr w:type="spellStart"/>
      <w:r w:rsidRPr="00B72B04">
        <w:rPr>
          <w:rFonts w:ascii="Arial" w:hAnsi="Arial" w:cs="Arial"/>
          <w:color w:val="333333"/>
        </w:rPr>
        <w:t>пунктте</w:t>
      </w:r>
      <w:proofErr w:type="spellEnd"/>
      <w:r w:rsidRPr="00B72B04">
        <w:rPr>
          <w:rFonts w:ascii="Arial" w:hAnsi="Arial" w:cs="Arial"/>
          <w:color w:val="333333"/>
        </w:rPr>
        <w:t xml:space="preserve"> қалуына қол </w:t>
      </w:r>
      <w:proofErr w:type="spellStart"/>
      <w:r w:rsidRPr="00B72B04">
        <w:rPr>
          <w:rFonts w:ascii="Arial" w:hAnsi="Arial" w:cs="Arial"/>
          <w:color w:val="333333"/>
        </w:rPr>
        <w:t>жеткізу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Келесі</w:t>
      </w:r>
      <w:proofErr w:type="spellEnd"/>
      <w:r w:rsidRPr="00B72B04">
        <w:rPr>
          <w:rFonts w:ascii="Arial" w:hAnsi="Arial" w:cs="Arial"/>
          <w:color w:val="333333"/>
        </w:rPr>
        <w:t xml:space="preserve"> бақылаулар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жұмыс </w:t>
      </w:r>
      <w:proofErr w:type="spellStart"/>
      <w:r w:rsidRPr="00B72B04">
        <w:rPr>
          <w:rFonts w:ascii="Arial" w:hAnsi="Arial" w:cs="Arial"/>
          <w:color w:val="333333"/>
        </w:rPr>
        <w:t>орнына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келтіргеннен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кейін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орналасады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gramStart"/>
      <w:r w:rsidRPr="00B72B04">
        <w:rPr>
          <w:rFonts w:ascii="Arial" w:hAnsi="Arial" w:cs="Arial"/>
          <w:color w:val="333333"/>
        </w:rPr>
        <w:t>Тор ж</w:t>
      </w:r>
      <w:proofErr w:type="gramEnd"/>
      <w:r w:rsidRPr="00B72B04">
        <w:rPr>
          <w:rFonts w:ascii="Arial" w:hAnsi="Arial" w:cs="Arial"/>
          <w:color w:val="333333"/>
        </w:rPr>
        <w:t xml:space="preserve">іптерінің қондырғысын түзету және </w:t>
      </w:r>
      <w:proofErr w:type="spellStart"/>
      <w:r w:rsidRPr="00B72B04">
        <w:rPr>
          <w:rFonts w:ascii="Arial" w:hAnsi="Arial" w:cs="Arial"/>
          <w:color w:val="333333"/>
        </w:rPr>
        <w:t>тексеру</w:t>
      </w:r>
      <w:proofErr w:type="spellEnd"/>
      <w:r w:rsidRPr="00B72B04">
        <w:rPr>
          <w:rFonts w:ascii="Arial" w:hAnsi="Arial" w:cs="Arial"/>
          <w:color w:val="333333"/>
        </w:rPr>
        <w:t xml:space="preserve">. Тордың көлденең </w:t>
      </w:r>
      <w:proofErr w:type="spellStart"/>
      <w:r w:rsidRPr="00B72B04">
        <w:rPr>
          <w:rFonts w:ascii="Arial" w:hAnsi="Arial" w:cs="Arial"/>
          <w:color w:val="333333"/>
        </w:rPr>
        <w:t>жібі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ілінген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көршісімен сәйкес </w:t>
      </w:r>
      <w:proofErr w:type="spellStart"/>
      <w:r w:rsidRPr="00B72B04">
        <w:rPr>
          <w:rFonts w:ascii="Arial" w:hAnsi="Arial" w:cs="Arial"/>
          <w:color w:val="333333"/>
        </w:rPr>
        <w:t>келу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Желден</w:t>
      </w:r>
      <w:proofErr w:type="spellEnd"/>
      <w:r w:rsidRPr="00B72B04">
        <w:rPr>
          <w:rFonts w:ascii="Arial" w:hAnsi="Arial" w:cs="Arial"/>
          <w:color w:val="333333"/>
        </w:rPr>
        <w:t xml:space="preserve"> ықталған </w:t>
      </w:r>
      <w:proofErr w:type="spellStart"/>
      <w:r w:rsidRPr="00B72B04">
        <w:rPr>
          <w:rFonts w:ascii="Arial" w:hAnsi="Arial" w:cs="Arial"/>
          <w:color w:val="333333"/>
        </w:rPr>
        <w:t>орын</w:t>
      </w:r>
      <w:proofErr w:type="spellEnd"/>
      <w:r w:rsidRPr="00B72B04">
        <w:rPr>
          <w:rFonts w:ascii="Arial" w:hAnsi="Arial" w:cs="Arial"/>
          <w:color w:val="333333"/>
        </w:rPr>
        <w:t xml:space="preserve"> қабырғасына </w:t>
      </w:r>
      <w:proofErr w:type="spellStart"/>
      <w:r w:rsidRPr="00B72B04">
        <w:rPr>
          <w:rFonts w:ascii="Arial" w:hAnsi="Arial" w:cs="Arial"/>
          <w:color w:val="333333"/>
        </w:rPr>
        <w:t>ауыр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ілгіш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іледі</w:t>
      </w:r>
      <w:proofErr w:type="spellEnd"/>
      <w:r w:rsidRPr="00B72B04">
        <w:rPr>
          <w:rFonts w:ascii="Arial" w:hAnsi="Arial" w:cs="Arial"/>
          <w:color w:val="333333"/>
        </w:rPr>
        <w:t xml:space="preserve">, оны су толтырылған </w:t>
      </w:r>
      <w:proofErr w:type="spellStart"/>
      <w:r w:rsidRPr="00B72B04">
        <w:rPr>
          <w:rFonts w:ascii="Arial" w:hAnsi="Arial" w:cs="Arial"/>
          <w:color w:val="333333"/>
        </w:rPr>
        <w:t>шелекке</w:t>
      </w:r>
      <w:proofErr w:type="spellEnd"/>
      <w:r w:rsidRPr="00B72B04">
        <w:rPr>
          <w:rFonts w:ascii="Arial" w:hAnsi="Arial" w:cs="Arial"/>
          <w:color w:val="333333"/>
        </w:rPr>
        <w:t xml:space="preserve"> түсіреді. </w:t>
      </w:r>
      <w:proofErr w:type="spellStart"/>
      <w:r w:rsidRPr="00B72B04">
        <w:rPr>
          <w:rFonts w:ascii="Arial" w:hAnsi="Arial" w:cs="Arial"/>
          <w:color w:val="333333"/>
        </w:rPr>
        <w:t>Ілгіш</w:t>
      </w:r>
      <w:proofErr w:type="spellEnd"/>
      <w:r w:rsidRPr="00B72B04">
        <w:rPr>
          <w:rFonts w:ascii="Arial" w:hAnsi="Arial" w:cs="Arial"/>
          <w:color w:val="333333"/>
        </w:rPr>
        <w:t xml:space="preserve"> жібінің артындағы қабырғағ</w:t>
      </w:r>
      <w:proofErr w:type="gramStart"/>
      <w:r w:rsidRPr="00B72B04">
        <w:rPr>
          <w:rFonts w:ascii="Arial" w:hAnsi="Arial" w:cs="Arial"/>
          <w:color w:val="333333"/>
        </w:rPr>
        <w:t>а</w:t>
      </w:r>
      <w:proofErr w:type="gramEnd"/>
      <w:r w:rsidRPr="00B72B04">
        <w:rPr>
          <w:rFonts w:ascii="Arial" w:hAnsi="Arial" w:cs="Arial"/>
          <w:color w:val="333333"/>
        </w:rPr>
        <w:t xml:space="preserve"> ақ қағаз </w:t>
      </w:r>
      <w:proofErr w:type="spellStart"/>
      <w:r w:rsidRPr="00B72B04">
        <w:rPr>
          <w:rFonts w:ascii="Arial" w:hAnsi="Arial" w:cs="Arial"/>
          <w:color w:val="333333"/>
        </w:rPr>
        <w:t>бетін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жапсырады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Ілгіштен</w:t>
      </w:r>
      <w:proofErr w:type="spellEnd"/>
      <w:r w:rsidRPr="00B72B04">
        <w:rPr>
          <w:rFonts w:ascii="Arial" w:hAnsi="Arial" w:cs="Arial"/>
          <w:color w:val="333333"/>
        </w:rPr>
        <w:t xml:space="preserve"> 20-25 </w:t>
      </w:r>
      <w:proofErr w:type="spellStart"/>
      <w:r w:rsidRPr="00B72B04">
        <w:rPr>
          <w:rFonts w:ascii="Arial" w:hAnsi="Arial" w:cs="Arial"/>
          <w:color w:val="333333"/>
        </w:rPr>
        <w:t>метірге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орнатып</w:t>
      </w:r>
      <w:proofErr w:type="spellEnd"/>
      <w:r w:rsidRPr="00B72B04">
        <w:rPr>
          <w:rFonts w:ascii="Arial" w:hAnsi="Arial" w:cs="Arial"/>
          <w:color w:val="333333"/>
        </w:rPr>
        <w:t xml:space="preserve">, оны жұмысқа </w:t>
      </w:r>
      <w:proofErr w:type="spellStart"/>
      <w:r w:rsidRPr="00B72B04">
        <w:rPr>
          <w:rFonts w:ascii="Arial" w:hAnsi="Arial" w:cs="Arial"/>
          <w:color w:val="333333"/>
        </w:rPr>
        <w:t>икемдеген</w:t>
      </w:r>
      <w:proofErr w:type="spellEnd"/>
      <w:r w:rsidRPr="00B72B04">
        <w:rPr>
          <w:rFonts w:ascii="Arial" w:hAnsi="Arial" w:cs="Arial"/>
          <w:color w:val="333333"/>
        </w:rPr>
        <w:t xml:space="preserve"> соң көру дүрбісінің торындағы көлденең </w:t>
      </w:r>
      <w:proofErr w:type="spellStart"/>
      <w:r w:rsidRPr="00B72B04">
        <w:rPr>
          <w:rFonts w:ascii="Arial" w:hAnsi="Arial" w:cs="Arial"/>
          <w:color w:val="333333"/>
        </w:rPr>
        <w:t>жіпті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келті</w:t>
      </w:r>
      <w:proofErr w:type="gramStart"/>
      <w:r w:rsidRPr="00B72B04">
        <w:rPr>
          <w:rFonts w:ascii="Arial" w:hAnsi="Arial" w:cs="Arial"/>
          <w:color w:val="333333"/>
        </w:rPr>
        <w:t>ред</w:t>
      </w:r>
      <w:proofErr w:type="gramEnd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де </w:t>
      </w:r>
      <w:proofErr w:type="spellStart"/>
      <w:r w:rsidRPr="00B72B04">
        <w:rPr>
          <w:rFonts w:ascii="Arial" w:hAnsi="Arial" w:cs="Arial"/>
          <w:color w:val="333333"/>
        </w:rPr>
        <w:t>ілінген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жіппен</w:t>
      </w:r>
      <w:proofErr w:type="spellEnd"/>
      <w:r w:rsidRPr="00B72B04">
        <w:rPr>
          <w:rFonts w:ascii="Arial" w:hAnsi="Arial" w:cs="Arial"/>
          <w:color w:val="333333"/>
        </w:rPr>
        <w:t xml:space="preserve"> қосады.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, осындағы тор </w:t>
      </w:r>
      <w:proofErr w:type="spellStart"/>
      <w:r w:rsidRPr="00B72B04">
        <w:rPr>
          <w:rFonts w:ascii="Arial" w:hAnsi="Arial" w:cs="Arial"/>
          <w:color w:val="333333"/>
        </w:rPr>
        <w:t>жібі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ілінген</w:t>
      </w:r>
      <w:proofErr w:type="spellEnd"/>
      <w:r w:rsidRPr="00B72B04">
        <w:rPr>
          <w:rFonts w:ascii="Arial" w:hAnsi="Arial" w:cs="Arial"/>
          <w:color w:val="333333"/>
        </w:rPr>
        <w:t xml:space="preserve"> жі</w:t>
      </w:r>
      <w:proofErr w:type="gramStart"/>
      <w:r w:rsidRPr="00B72B04">
        <w:rPr>
          <w:rFonts w:ascii="Arial" w:hAnsi="Arial" w:cs="Arial"/>
          <w:color w:val="333333"/>
        </w:rPr>
        <w:t>пт</w:t>
      </w:r>
      <w:proofErr w:type="gramEnd"/>
      <w:r w:rsidRPr="00B72B04">
        <w:rPr>
          <w:rFonts w:ascii="Arial" w:hAnsi="Arial" w:cs="Arial"/>
          <w:color w:val="333333"/>
        </w:rPr>
        <w:t xml:space="preserve">ің 0,5 </w:t>
      </w:r>
      <w:proofErr w:type="spellStart"/>
      <w:r w:rsidRPr="00B72B04">
        <w:rPr>
          <w:rFonts w:ascii="Arial" w:hAnsi="Arial" w:cs="Arial"/>
          <w:color w:val="333333"/>
        </w:rPr>
        <w:t>метрі</w:t>
      </w:r>
      <w:proofErr w:type="spellEnd"/>
      <w:r w:rsidRPr="00B72B04">
        <w:rPr>
          <w:rFonts w:ascii="Arial" w:hAnsi="Arial" w:cs="Arial"/>
          <w:color w:val="333333"/>
        </w:rPr>
        <w:t xml:space="preserve"> көп сәйкестік </w:t>
      </w:r>
      <w:proofErr w:type="spellStart"/>
      <w:r w:rsidRPr="00B72B04">
        <w:rPr>
          <w:rFonts w:ascii="Arial" w:hAnsi="Arial" w:cs="Arial"/>
          <w:color w:val="333333"/>
        </w:rPr>
        <w:t>болса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тор жіптерінің </w:t>
      </w:r>
      <w:proofErr w:type="spellStart"/>
      <w:r w:rsidRPr="00B72B04">
        <w:rPr>
          <w:rFonts w:ascii="Arial" w:hAnsi="Arial" w:cs="Arial"/>
          <w:color w:val="333333"/>
        </w:rPr>
        <w:t>орнын</w:t>
      </w:r>
      <w:proofErr w:type="spellEnd"/>
      <w:r w:rsidRPr="00B72B04">
        <w:rPr>
          <w:rFonts w:ascii="Arial" w:hAnsi="Arial" w:cs="Arial"/>
          <w:color w:val="333333"/>
        </w:rPr>
        <w:t xml:space="preserve"> жөндеу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Оны </w:t>
      </w:r>
      <w:proofErr w:type="spellStart"/>
      <w:r w:rsidRPr="00B72B04">
        <w:rPr>
          <w:rFonts w:ascii="Arial" w:hAnsi="Arial" w:cs="Arial"/>
          <w:color w:val="333333"/>
        </w:rPr>
        <w:t>былайша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орындайды</w:t>
      </w:r>
      <w:proofErr w:type="spellEnd"/>
      <w:r w:rsidRPr="00B72B04">
        <w:rPr>
          <w:rFonts w:ascii="Arial" w:hAnsi="Arial" w:cs="Arial"/>
          <w:color w:val="333333"/>
        </w:rPr>
        <w:t xml:space="preserve">. Окулярдың жағынан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өкшесін бұрандасын </w:t>
      </w:r>
      <w:proofErr w:type="spellStart"/>
      <w:r w:rsidRPr="00B72B04">
        <w:rPr>
          <w:rFonts w:ascii="Arial" w:hAnsi="Arial" w:cs="Arial"/>
          <w:color w:val="333333"/>
        </w:rPr>
        <w:t>алдын</w:t>
      </w:r>
      <w:proofErr w:type="spellEnd"/>
      <w:r w:rsidRPr="00B72B04">
        <w:rPr>
          <w:rFonts w:ascii="Arial" w:hAnsi="Arial" w:cs="Arial"/>
          <w:color w:val="333333"/>
        </w:rPr>
        <w:t xml:space="preserve"> ала бұрып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көру дүрбісінің қаңқасымен </w:t>
      </w:r>
      <w:proofErr w:type="spellStart"/>
      <w:r w:rsidRPr="00B72B04">
        <w:rPr>
          <w:rFonts w:ascii="Arial" w:hAnsi="Arial" w:cs="Arial"/>
          <w:color w:val="333333"/>
        </w:rPr>
        <w:t>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>іктірілген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окулярлы</w:t>
      </w:r>
      <w:proofErr w:type="spellEnd"/>
      <w:r w:rsidRPr="00B72B04">
        <w:rPr>
          <w:rFonts w:ascii="Arial" w:hAnsi="Arial" w:cs="Arial"/>
          <w:color w:val="333333"/>
        </w:rPr>
        <w:t xml:space="preserve"> бөліктің үш бұрандасын бұрайды да оны </w:t>
      </w:r>
      <w:proofErr w:type="spellStart"/>
      <w:r w:rsidRPr="00B72B04">
        <w:rPr>
          <w:rFonts w:ascii="Arial" w:hAnsi="Arial" w:cs="Arial"/>
          <w:color w:val="333333"/>
        </w:rPr>
        <w:t>шешіп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. Үш бұранданың бұралған </w:t>
      </w:r>
      <w:proofErr w:type="spellStart"/>
      <w:r w:rsidRPr="00B72B04">
        <w:rPr>
          <w:rFonts w:ascii="Arial" w:hAnsi="Arial" w:cs="Arial"/>
          <w:color w:val="333333"/>
        </w:rPr>
        <w:t>тіреудегі</w:t>
      </w:r>
      <w:proofErr w:type="spellEnd"/>
      <w:r w:rsidRPr="00B72B04">
        <w:rPr>
          <w:rFonts w:ascii="Arial" w:hAnsi="Arial" w:cs="Arial"/>
          <w:color w:val="333333"/>
        </w:rPr>
        <w:t xml:space="preserve"> пластинканың </w:t>
      </w:r>
      <w:proofErr w:type="spellStart"/>
      <w:r w:rsidRPr="00B72B04">
        <w:rPr>
          <w:rFonts w:ascii="Arial" w:hAnsi="Arial" w:cs="Arial"/>
          <w:color w:val="333333"/>
        </w:rPr>
        <w:t>жетекші</w:t>
      </w:r>
      <w:proofErr w:type="spellEnd"/>
      <w:r w:rsidRPr="00B72B04">
        <w:rPr>
          <w:rFonts w:ascii="Arial" w:hAnsi="Arial" w:cs="Arial"/>
          <w:color w:val="333333"/>
        </w:rPr>
        <w:t xml:space="preserve"> торы көрінеді. Пластинканың үстіңгі және төменгі бұрандаларын сағат тілінің жү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 xml:space="preserve">ісіне қарсы </w:t>
      </w:r>
      <w:proofErr w:type="spellStart"/>
      <w:r w:rsidRPr="00B72B04">
        <w:rPr>
          <w:rFonts w:ascii="Arial" w:hAnsi="Arial" w:cs="Arial"/>
          <w:color w:val="333333"/>
        </w:rPr>
        <w:t>бір</w:t>
      </w:r>
      <w:proofErr w:type="spellEnd"/>
      <w:r w:rsidRPr="00B72B04">
        <w:rPr>
          <w:rFonts w:ascii="Arial" w:hAnsi="Arial" w:cs="Arial"/>
          <w:color w:val="333333"/>
        </w:rPr>
        <w:t xml:space="preserve"> айналымға бұрау қажет, ал </w:t>
      </w:r>
      <w:proofErr w:type="spellStart"/>
      <w:r w:rsidRPr="00B72B04">
        <w:rPr>
          <w:rFonts w:ascii="Arial" w:hAnsi="Arial" w:cs="Arial"/>
          <w:color w:val="333333"/>
        </w:rPr>
        <w:t>ортасын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бір</w:t>
      </w:r>
      <w:proofErr w:type="spellEnd"/>
      <w:r w:rsidRPr="00B72B04">
        <w:rPr>
          <w:rFonts w:ascii="Arial" w:hAnsi="Arial" w:cs="Arial"/>
          <w:color w:val="333333"/>
        </w:rPr>
        <w:t xml:space="preserve"> айналымға жақын бұрау қажет.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, ақырындап саусақпен </w:t>
      </w:r>
      <w:proofErr w:type="spellStart"/>
      <w:r w:rsidRPr="00B72B04">
        <w:rPr>
          <w:rFonts w:ascii="Arial" w:hAnsi="Arial" w:cs="Arial"/>
          <w:color w:val="333333"/>
        </w:rPr>
        <w:t>пластинаны</w:t>
      </w:r>
      <w:proofErr w:type="spellEnd"/>
      <w:r w:rsidRPr="00B72B04">
        <w:rPr>
          <w:rFonts w:ascii="Arial" w:hAnsi="Arial" w:cs="Arial"/>
          <w:color w:val="333333"/>
        </w:rPr>
        <w:t xml:space="preserve"> қажет </w:t>
      </w:r>
      <w:proofErr w:type="gramStart"/>
      <w:r w:rsidRPr="00B72B04">
        <w:rPr>
          <w:rFonts w:ascii="Arial" w:hAnsi="Arial" w:cs="Arial"/>
          <w:color w:val="333333"/>
        </w:rPr>
        <w:t>жа</w:t>
      </w:r>
      <w:proofErr w:type="gramEnd"/>
      <w:r w:rsidRPr="00B72B04">
        <w:rPr>
          <w:rFonts w:ascii="Arial" w:hAnsi="Arial" w:cs="Arial"/>
          <w:color w:val="333333"/>
        </w:rPr>
        <w:t xml:space="preserve">ққа бұрайды, </w:t>
      </w:r>
      <w:proofErr w:type="spellStart"/>
      <w:r w:rsidRPr="00B72B04">
        <w:rPr>
          <w:rFonts w:ascii="Arial" w:hAnsi="Arial" w:cs="Arial"/>
          <w:color w:val="333333"/>
        </w:rPr>
        <w:t>окулярды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кигізеді</w:t>
      </w:r>
      <w:proofErr w:type="spellEnd"/>
      <w:r w:rsidRPr="00B72B04">
        <w:rPr>
          <w:rFonts w:ascii="Arial" w:hAnsi="Arial" w:cs="Arial"/>
          <w:color w:val="333333"/>
        </w:rPr>
        <w:t xml:space="preserve"> де тордың көлденең жібінің </w:t>
      </w:r>
      <w:proofErr w:type="spellStart"/>
      <w:r w:rsidRPr="00B72B04">
        <w:rPr>
          <w:rFonts w:ascii="Arial" w:hAnsi="Arial" w:cs="Arial"/>
          <w:color w:val="333333"/>
        </w:rPr>
        <w:t>орнын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тексереді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пластинаны</w:t>
      </w:r>
      <w:proofErr w:type="spellEnd"/>
      <w:r w:rsidRPr="00B72B04">
        <w:rPr>
          <w:rFonts w:ascii="Arial" w:hAnsi="Arial" w:cs="Arial"/>
          <w:color w:val="333333"/>
        </w:rPr>
        <w:t xml:space="preserve"> тағы бұрау қажет </w:t>
      </w:r>
      <w:proofErr w:type="spellStart"/>
      <w:r w:rsidRPr="00B72B04">
        <w:rPr>
          <w:rFonts w:ascii="Arial" w:hAnsi="Arial" w:cs="Arial"/>
          <w:color w:val="333333"/>
        </w:rPr>
        <w:t>болса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ортаңғы бұранданы </w:t>
      </w:r>
      <w:proofErr w:type="spellStart"/>
      <w:r w:rsidRPr="00B72B04">
        <w:rPr>
          <w:rFonts w:ascii="Arial" w:hAnsi="Arial" w:cs="Arial"/>
          <w:color w:val="333333"/>
        </w:rPr>
        <w:t>біраз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босату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Тордың көлденең </w:t>
      </w:r>
      <w:proofErr w:type="spellStart"/>
      <w:r w:rsidRPr="00B72B04">
        <w:rPr>
          <w:rFonts w:ascii="Arial" w:hAnsi="Arial" w:cs="Arial"/>
          <w:color w:val="333333"/>
        </w:rPr>
        <w:t>жібі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ілінген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жі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көршісімен сәйкестенгенше </w:t>
      </w:r>
      <w:proofErr w:type="spellStart"/>
      <w:r w:rsidRPr="00B72B04">
        <w:rPr>
          <w:rFonts w:ascii="Arial" w:hAnsi="Arial" w:cs="Arial"/>
          <w:color w:val="333333"/>
        </w:rPr>
        <w:t>операцияны</w:t>
      </w:r>
      <w:proofErr w:type="spellEnd"/>
      <w:r w:rsidRPr="00B72B04">
        <w:rPr>
          <w:rFonts w:ascii="Arial" w:hAnsi="Arial" w:cs="Arial"/>
          <w:color w:val="333333"/>
        </w:rPr>
        <w:t xml:space="preserve"> қайталай </w:t>
      </w:r>
      <w:proofErr w:type="spellStart"/>
      <w:r w:rsidRPr="00B72B04">
        <w:rPr>
          <w:rFonts w:ascii="Arial" w:hAnsi="Arial" w:cs="Arial"/>
          <w:color w:val="333333"/>
        </w:rPr>
        <w:t>береді</w:t>
      </w:r>
      <w:proofErr w:type="spellEnd"/>
      <w:r w:rsidRPr="00B72B04">
        <w:rPr>
          <w:rFonts w:ascii="Arial" w:hAnsi="Arial" w:cs="Arial"/>
          <w:color w:val="333333"/>
        </w:rPr>
        <w:t xml:space="preserve">. Оған қол </w:t>
      </w:r>
      <w:proofErr w:type="spellStart"/>
      <w:r w:rsidRPr="00B72B04">
        <w:rPr>
          <w:rFonts w:ascii="Arial" w:hAnsi="Arial" w:cs="Arial"/>
          <w:color w:val="333333"/>
        </w:rPr>
        <w:t>жеткізген</w:t>
      </w:r>
      <w:proofErr w:type="spellEnd"/>
      <w:r w:rsidRPr="00B72B04">
        <w:rPr>
          <w:rFonts w:ascii="Arial" w:hAnsi="Arial" w:cs="Arial"/>
          <w:color w:val="333333"/>
        </w:rPr>
        <w:t xml:space="preserve"> соң, пластинканың ортаңғы бұрандасын </w:t>
      </w:r>
      <w:proofErr w:type="spellStart"/>
      <w:r w:rsidRPr="00B72B04">
        <w:rPr>
          <w:rFonts w:ascii="Arial" w:hAnsi="Arial" w:cs="Arial"/>
          <w:color w:val="333333"/>
        </w:rPr>
        <w:t>бекітеді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шеттеріндегіні</w:t>
      </w:r>
      <w:proofErr w:type="spellEnd"/>
      <w:r w:rsidRPr="00B72B04">
        <w:rPr>
          <w:rFonts w:ascii="Arial" w:hAnsi="Arial" w:cs="Arial"/>
          <w:color w:val="333333"/>
        </w:rPr>
        <w:t xml:space="preserve">, тордағы </w:t>
      </w:r>
      <w:proofErr w:type="spellStart"/>
      <w:r w:rsidRPr="00B72B04">
        <w:rPr>
          <w:rFonts w:ascii="Arial" w:hAnsi="Arial" w:cs="Arial"/>
          <w:color w:val="333333"/>
        </w:rPr>
        <w:t>жіптерді</w:t>
      </w:r>
      <w:proofErr w:type="spellEnd"/>
      <w:r w:rsidRPr="00B72B04">
        <w:rPr>
          <w:rFonts w:ascii="Arial" w:hAnsi="Arial" w:cs="Arial"/>
          <w:color w:val="333333"/>
        </w:rPr>
        <w:t xml:space="preserve"> орнатудың дұрыстығына көз </w:t>
      </w:r>
      <w:proofErr w:type="spellStart"/>
      <w:r w:rsidRPr="00B72B04">
        <w:rPr>
          <w:rFonts w:ascii="Arial" w:hAnsi="Arial" w:cs="Arial"/>
          <w:color w:val="333333"/>
        </w:rPr>
        <w:t>жеткізген</w:t>
      </w:r>
      <w:proofErr w:type="spellEnd"/>
      <w:r w:rsidRPr="00B72B04">
        <w:rPr>
          <w:rFonts w:ascii="Arial" w:hAnsi="Arial" w:cs="Arial"/>
          <w:color w:val="333333"/>
        </w:rPr>
        <w:t xml:space="preserve"> соң дүрбінің </w:t>
      </w:r>
      <w:proofErr w:type="spellStart"/>
      <w:r w:rsidRPr="00B72B04">
        <w:rPr>
          <w:rFonts w:ascii="Arial" w:hAnsi="Arial" w:cs="Arial"/>
          <w:color w:val="333333"/>
        </w:rPr>
        <w:t>окулярлы</w:t>
      </w:r>
      <w:proofErr w:type="spellEnd"/>
      <w:r w:rsidRPr="00B72B04">
        <w:rPr>
          <w:rFonts w:ascii="Arial" w:hAnsi="Arial" w:cs="Arial"/>
          <w:color w:val="333333"/>
        </w:rPr>
        <w:t xml:space="preserve"> бөлігін үш бұрандамен </w:t>
      </w:r>
      <w:proofErr w:type="spellStart"/>
      <w:r w:rsidRPr="00B72B04">
        <w:rPr>
          <w:rFonts w:ascii="Arial" w:hAnsi="Arial" w:cs="Arial"/>
          <w:color w:val="333333"/>
        </w:rPr>
        <w:t>бекітеді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Цилиндрлі</w:t>
      </w:r>
      <w:proofErr w:type="spellEnd"/>
      <w:r w:rsidRPr="00B72B04">
        <w:rPr>
          <w:rFonts w:ascii="Arial" w:hAnsi="Arial" w:cs="Arial"/>
          <w:color w:val="333333"/>
        </w:rPr>
        <w:t xml:space="preserve"> деңгейді орнатудың түземесімен </w:t>
      </w:r>
      <w:proofErr w:type="spellStart"/>
      <w:r w:rsidRPr="00B72B04">
        <w:rPr>
          <w:rFonts w:ascii="Arial" w:hAnsi="Arial" w:cs="Arial"/>
          <w:color w:val="333333"/>
        </w:rPr>
        <w:t>тексерімі</w:t>
      </w:r>
      <w:proofErr w:type="spellEnd"/>
      <w:r w:rsidRPr="00B72B04">
        <w:rPr>
          <w:rFonts w:ascii="Arial" w:hAnsi="Arial" w:cs="Arial"/>
          <w:color w:val="333333"/>
        </w:rPr>
        <w:t xml:space="preserve"> (</w:t>
      </w:r>
      <w:proofErr w:type="spellStart"/>
      <w:r w:rsidRPr="00B72B04">
        <w:rPr>
          <w:rFonts w:ascii="Arial" w:hAnsi="Arial" w:cs="Arial"/>
          <w:color w:val="333333"/>
        </w:rPr>
        <w:t>басты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шартты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тексеру</w:t>
      </w:r>
      <w:proofErr w:type="spellEnd"/>
      <w:r w:rsidRPr="00B72B04">
        <w:rPr>
          <w:rFonts w:ascii="Arial" w:hAnsi="Arial" w:cs="Arial"/>
          <w:color w:val="333333"/>
        </w:rPr>
        <w:t>). Дүрбі</w:t>
      </w:r>
      <w:proofErr w:type="gramStart"/>
      <w:r w:rsidRPr="00B72B04">
        <w:rPr>
          <w:rFonts w:ascii="Arial" w:hAnsi="Arial" w:cs="Arial"/>
          <w:color w:val="333333"/>
        </w:rPr>
        <w:t>н</w:t>
      </w:r>
      <w:proofErr w:type="gramEnd"/>
      <w:r w:rsidRPr="00B72B04">
        <w:rPr>
          <w:rFonts w:ascii="Arial" w:hAnsi="Arial" w:cs="Arial"/>
          <w:color w:val="333333"/>
        </w:rPr>
        <w:t xml:space="preserve">ің көздеуіш өсімен </w:t>
      </w:r>
      <w:proofErr w:type="spellStart"/>
      <w:r w:rsidRPr="00B72B04">
        <w:rPr>
          <w:rFonts w:ascii="Arial" w:hAnsi="Arial" w:cs="Arial"/>
          <w:color w:val="333333"/>
        </w:rPr>
        <w:t>цилиндрі</w:t>
      </w:r>
      <w:proofErr w:type="spellEnd"/>
      <w:r w:rsidRPr="00B72B04">
        <w:rPr>
          <w:rFonts w:ascii="Arial" w:hAnsi="Arial" w:cs="Arial"/>
          <w:color w:val="333333"/>
        </w:rPr>
        <w:t xml:space="preserve"> деңгей өсі өзара параллель </w:t>
      </w:r>
      <w:proofErr w:type="spellStart"/>
      <w:r w:rsidRPr="00B72B04">
        <w:rPr>
          <w:rFonts w:ascii="Arial" w:hAnsi="Arial" w:cs="Arial"/>
          <w:color w:val="333333"/>
        </w:rPr>
        <w:t>болуы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>. Бұ</w:t>
      </w:r>
      <w:proofErr w:type="gramStart"/>
      <w:r w:rsidRPr="00B72B04">
        <w:rPr>
          <w:rFonts w:ascii="Arial" w:hAnsi="Arial" w:cs="Arial"/>
          <w:color w:val="333333"/>
        </w:rPr>
        <w:t>л</w:t>
      </w:r>
      <w:proofErr w:type="gramEnd"/>
      <w:r w:rsidRPr="00B72B04">
        <w:rPr>
          <w:rFonts w:ascii="Arial" w:hAnsi="Arial" w:cs="Arial"/>
          <w:color w:val="333333"/>
        </w:rPr>
        <w:t xml:space="preserve"> үшін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шарттың </w:t>
      </w:r>
      <w:proofErr w:type="spellStart"/>
      <w:r w:rsidRPr="00B72B04">
        <w:rPr>
          <w:rFonts w:ascii="Arial" w:hAnsi="Arial" w:cs="Arial"/>
          <w:color w:val="333333"/>
        </w:rPr>
        <w:t>орындалуы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>;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1) деңгей </w:t>
      </w:r>
      <w:proofErr w:type="spellStart"/>
      <w:r w:rsidRPr="00B72B04">
        <w:rPr>
          <w:rFonts w:ascii="Arial" w:hAnsi="Arial" w:cs="Arial"/>
          <w:color w:val="333333"/>
        </w:rPr>
        <w:t>осі</w:t>
      </w:r>
      <w:proofErr w:type="spellEnd"/>
      <w:r w:rsidRPr="00B72B04">
        <w:rPr>
          <w:rFonts w:ascii="Arial" w:hAnsi="Arial" w:cs="Arial"/>
          <w:color w:val="333333"/>
        </w:rPr>
        <w:t xml:space="preserve"> арқылы өтетін </w:t>
      </w:r>
      <w:proofErr w:type="spellStart"/>
      <w:r w:rsidRPr="00B72B04">
        <w:rPr>
          <w:rFonts w:ascii="Arial" w:hAnsi="Arial" w:cs="Arial"/>
          <w:color w:val="333333"/>
        </w:rPr>
        <w:t>жауапты</w:t>
      </w:r>
      <w:proofErr w:type="spellEnd"/>
      <w:r w:rsidRPr="00B72B04">
        <w:rPr>
          <w:rFonts w:ascii="Arial" w:hAnsi="Arial" w:cs="Arial"/>
          <w:color w:val="333333"/>
        </w:rPr>
        <w:t xml:space="preserve"> жазықтың дүрбінің көздеуші </w:t>
      </w:r>
      <w:proofErr w:type="spellStart"/>
      <w:r w:rsidRPr="00B72B04">
        <w:rPr>
          <w:rFonts w:ascii="Arial" w:hAnsi="Arial" w:cs="Arial"/>
          <w:color w:val="333333"/>
        </w:rPr>
        <w:t>осі</w:t>
      </w:r>
      <w:proofErr w:type="spellEnd"/>
      <w:r w:rsidRPr="00B72B04">
        <w:rPr>
          <w:rFonts w:ascii="Arial" w:hAnsi="Arial" w:cs="Arial"/>
          <w:color w:val="333333"/>
        </w:rPr>
        <w:t xml:space="preserve"> арқылы өтетін </w:t>
      </w:r>
      <w:proofErr w:type="spellStart"/>
      <w:r w:rsidRPr="00B72B04">
        <w:rPr>
          <w:rFonts w:ascii="Arial" w:hAnsi="Arial" w:cs="Arial"/>
          <w:color w:val="333333"/>
        </w:rPr>
        <w:t>жауапты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gramStart"/>
      <w:r w:rsidRPr="00B72B04">
        <w:rPr>
          <w:rFonts w:ascii="Arial" w:hAnsi="Arial" w:cs="Arial"/>
          <w:color w:val="333333"/>
        </w:rPr>
        <w:t>жазы</w:t>
      </w:r>
      <w:proofErr w:type="gramEnd"/>
      <w:r w:rsidRPr="00B72B04">
        <w:rPr>
          <w:rFonts w:ascii="Arial" w:hAnsi="Arial" w:cs="Arial"/>
          <w:color w:val="333333"/>
        </w:rPr>
        <w:t xml:space="preserve">ққа параллель </w:t>
      </w:r>
      <w:proofErr w:type="spellStart"/>
      <w:r w:rsidRPr="00B72B04">
        <w:rPr>
          <w:rFonts w:ascii="Arial" w:hAnsi="Arial" w:cs="Arial"/>
          <w:color w:val="333333"/>
        </w:rPr>
        <w:t>болуы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Рейкадан</w:t>
      </w:r>
      <w:proofErr w:type="spellEnd"/>
      <w:r w:rsidRPr="00B72B04">
        <w:rPr>
          <w:rFonts w:ascii="Arial" w:hAnsi="Arial" w:cs="Arial"/>
          <w:color w:val="333333"/>
        </w:rPr>
        <w:t xml:space="preserve"> 50м қашықтыққа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орнатады</w:t>
      </w:r>
      <w:proofErr w:type="spellEnd"/>
      <w:r w:rsidRPr="00B72B04">
        <w:rPr>
          <w:rFonts w:ascii="Arial" w:hAnsi="Arial" w:cs="Arial"/>
          <w:color w:val="333333"/>
        </w:rPr>
        <w:t xml:space="preserve">, көтергіш бұрандалардың </w:t>
      </w:r>
      <w:proofErr w:type="spellStart"/>
      <w:r w:rsidRPr="00B72B04">
        <w:rPr>
          <w:rFonts w:ascii="Arial" w:hAnsi="Arial" w:cs="Arial"/>
          <w:color w:val="333333"/>
        </w:rPr>
        <w:t>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рейкаға көздеу саңылауында </w:t>
      </w:r>
      <w:proofErr w:type="spellStart"/>
      <w:r w:rsidRPr="00B72B04">
        <w:rPr>
          <w:rFonts w:ascii="Arial" w:hAnsi="Arial" w:cs="Arial"/>
          <w:color w:val="333333"/>
        </w:rPr>
        <w:t>орналасуы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Басқа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бұрышында көздеу сызығына қатысты симметриялық орынға </w:t>
      </w:r>
      <w:proofErr w:type="spellStart"/>
      <w:r w:rsidRPr="00B72B04">
        <w:rPr>
          <w:rFonts w:ascii="Arial" w:hAnsi="Arial" w:cs="Arial"/>
          <w:color w:val="333333"/>
        </w:rPr>
        <w:t>орналасады</w:t>
      </w:r>
      <w:proofErr w:type="spellEnd"/>
      <w:proofErr w:type="gramStart"/>
      <w:r w:rsidRPr="00B72B04">
        <w:rPr>
          <w:rFonts w:ascii="Arial" w:hAnsi="Arial" w:cs="Arial"/>
          <w:color w:val="333333"/>
        </w:rPr>
        <w:t xml:space="preserve"> .</w:t>
      </w:r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жұмысқа </w:t>
      </w:r>
      <w:proofErr w:type="spellStart"/>
      <w:r w:rsidRPr="00B72B04">
        <w:rPr>
          <w:rFonts w:ascii="Arial" w:hAnsi="Arial" w:cs="Arial"/>
          <w:color w:val="333333"/>
        </w:rPr>
        <w:t>дайындайды</w:t>
      </w:r>
      <w:proofErr w:type="spellEnd"/>
      <w:r w:rsidRPr="00B72B04">
        <w:rPr>
          <w:rFonts w:ascii="Arial" w:hAnsi="Arial" w:cs="Arial"/>
          <w:color w:val="333333"/>
        </w:rPr>
        <w:t xml:space="preserve">, көру дүрбісін рейкаға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 xml:space="preserve">. Деңгей көпіршіктерінің ұштарын </w:t>
      </w:r>
      <w:proofErr w:type="spellStart"/>
      <w:r w:rsidRPr="00B72B04">
        <w:rPr>
          <w:rFonts w:ascii="Arial" w:hAnsi="Arial" w:cs="Arial"/>
          <w:color w:val="333333"/>
        </w:rPr>
        <w:t>элевационды</w:t>
      </w:r>
      <w:proofErr w:type="spellEnd"/>
      <w:r w:rsidRPr="00B72B04">
        <w:rPr>
          <w:rFonts w:ascii="Arial" w:hAnsi="Arial" w:cs="Arial"/>
          <w:color w:val="333333"/>
        </w:rPr>
        <w:t xml:space="preserve"> бұрандамен қосады және ортаңғы </w:t>
      </w:r>
      <w:proofErr w:type="spellStart"/>
      <w:r w:rsidRPr="00B72B04">
        <w:rPr>
          <w:rFonts w:ascii="Arial" w:hAnsi="Arial" w:cs="Arial"/>
          <w:color w:val="333333"/>
        </w:rPr>
        <w:t>тік</w:t>
      </w:r>
      <w:proofErr w:type="spellEnd"/>
      <w:r w:rsidRPr="00B72B04">
        <w:rPr>
          <w:rFonts w:ascii="Arial" w:hAnsi="Arial" w:cs="Arial"/>
          <w:color w:val="333333"/>
        </w:rPr>
        <w:t xml:space="preserve"> сызықтан рейка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есептеп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, оны </w:t>
      </w:r>
      <w:proofErr w:type="spellStart"/>
      <w:r w:rsidRPr="00B72B04">
        <w:rPr>
          <w:rFonts w:ascii="Arial" w:hAnsi="Arial" w:cs="Arial"/>
          <w:color w:val="333333"/>
        </w:rPr>
        <w:t>есте</w:t>
      </w:r>
      <w:proofErr w:type="spellEnd"/>
      <w:r w:rsidRPr="00B72B04">
        <w:rPr>
          <w:rFonts w:ascii="Arial" w:hAnsi="Arial" w:cs="Arial"/>
          <w:color w:val="333333"/>
        </w:rPr>
        <w:t xml:space="preserve"> сақтау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proofErr w:type="gramStart"/>
      <w:r w:rsidRPr="00B72B04">
        <w:rPr>
          <w:rFonts w:ascii="Arial" w:hAnsi="Arial" w:cs="Arial"/>
          <w:color w:val="333333"/>
        </w:rPr>
        <w:t>Бей-жай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кесілген</w:t>
      </w:r>
      <w:proofErr w:type="spellEnd"/>
      <w:r w:rsidRPr="00B72B04">
        <w:rPr>
          <w:rFonts w:ascii="Arial" w:hAnsi="Arial" w:cs="Arial"/>
          <w:color w:val="333333"/>
        </w:rPr>
        <w:t xml:space="preserve"> бұрыштың көтергіш бұрандалар 1 және 2 жаққа 2-3 толық </w:t>
      </w:r>
      <w:proofErr w:type="spellStart"/>
      <w:r w:rsidRPr="00B72B04">
        <w:rPr>
          <w:rFonts w:ascii="Arial" w:hAnsi="Arial" w:cs="Arial"/>
          <w:color w:val="333333"/>
        </w:rPr>
        <w:t>айналымда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бүйірге көлбеулейді. Сонда, дүрбінің көздеуші </w:t>
      </w:r>
      <w:proofErr w:type="spellStart"/>
      <w:r w:rsidRPr="00B72B04">
        <w:rPr>
          <w:rFonts w:ascii="Arial" w:hAnsi="Arial" w:cs="Arial"/>
          <w:color w:val="333333"/>
        </w:rPr>
        <w:t>осі</w:t>
      </w:r>
      <w:proofErr w:type="spellEnd"/>
      <w:r w:rsidRPr="00B72B04">
        <w:rPr>
          <w:rFonts w:ascii="Arial" w:hAnsi="Arial" w:cs="Arial"/>
          <w:color w:val="333333"/>
        </w:rPr>
        <w:t xml:space="preserve"> көлденең қалуы өте қажетті, ал </w:t>
      </w:r>
      <w:proofErr w:type="spellStart"/>
      <w:r w:rsidRPr="00B72B04">
        <w:rPr>
          <w:rFonts w:ascii="Arial" w:hAnsi="Arial" w:cs="Arial"/>
          <w:color w:val="333333"/>
        </w:rPr>
        <w:t>тексеріс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барысында</w:t>
      </w:r>
      <w:proofErr w:type="spellEnd"/>
      <w:r w:rsidRPr="00B72B04">
        <w:rPr>
          <w:rFonts w:ascii="Arial" w:hAnsi="Arial" w:cs="Arial"/>
          <w:color w:val="333333"/>
        </w:rPr>
        <w:t xml:space="preserve"> алынған рейка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есептеу</w:t>
      </w:r>
      <w:proofErr w:type="spellEnd"/>
      <w:r w:rsidRPr="00B72B04">
        <w:rPr>
          <w:rFonts w:ascii="Arial" w:hAnsi="Arial" w:cs="Arial"/>
          <w:color w:val="333333"/>
        </w:rPr>
        <w:t xml:space="preserve"> тұрақтылығын қадағалаумен </w:t>
      </w:r>
      <w:proofErr w:type="spellStart"/>
      <w:r w:rsidRPr="00B72B04">
        <w:rPr>
          <w:rFonts w:ascii="Arial" w:hAnsi="Arial" w:cs="Arial"/>
          <w:color w:val="333333"/>
        </w:rPr>
        <w:t>орындалады</w:t>
      </w:r>
      <w:proofErr w:type="spellEnd"/>
      <w:r w:rsidRPr="00B72B04">
        <w:rPr>
          <w:rFonts w:ascii="Arial" w:hAnsi="Arial" w:cs="Arial"/>
          <w:color w:val="333333"/>
        </w:rPr>
        <w:t>.</w:t>
      </w:r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көлбеулеген соң, көру дүрбісінің ө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 xml:space="preserve">ісінде көрінетін деңгей көпіршіктерінің </w:t>
      </w:r>
      <w:proofErr w:type="spellStart"/>
      <w:r w:rsidRPr="00B72B04">
        <w:rPr>
          <w:rFonts w:ascii="Arial" w:hAnsi="Arial" w:cs="Arial"/>
          <w:color w:val="333333"/>
        </w:rPr>
        <w:t>орнын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сызу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Содан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кейін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кері</w:t>
      </w:r>
      <w:proofErr w:type="spellEnd"/>
      <w:r w:rsidRPr="00B72B04">
        <w:rPr>
          <w:rFonts w:ascii="Arial" w:hAnsi="Arial" w:cs="Arial"/>
          <w:color w:val="333333"/>
        </w:rPr>
        <w:t xml:space="preserve"> бағыттағы көтергіш бұрандалар жұбының әсер </w:t>
      </w:r>
      <w:proofErr w:type="spellStart"/>
      <w:r w:rsidRPr="00B72B04">
        <w:rPr>
          <w:rFonts w:ascii="Arial" w:hAnsi="Arial" w:cs="Arial"/>
          <w:color w:val="333333"/>
        </w:rPr>
        <w:t>еткенде</w:t>
      </w:r>
      <w:proofErr w:type="spellEnd"/>
      <w:r w:rsidRPr="00B72B04">
        <w:rPr>
          <w:rFonts w:ascii="Arial" w:hAnsi="Arial" w:cs="Arial"/>
          <w:color w:val="333333"/>
        </w:rPr>
        <w:t xml:space="preserve"> нивелир бастапқы орынға </w:t>
      </w:r>
      <w:proofErr w:type="spellStart"/>
      <w:r w:rsidRPr="00B72B04">
        <w:rPr>
          <w:rFonts w:ascii="Arial" w:hAnsi="Arial" w:cs="Arial"/>
          <w:color w:val="333333"/>
        </w:rPr>
        <w:t>келті</w:t>
      </w:r>
      <w:proofErr w:type="gramStart"/>
      <w:r w:rsidRPr="00B72B04">
        <w:rPr>
          <w:rFonts w:ascii="Arial" w:hAnsi="Arial" w:cs="Arial"/>
          <w:color w:val="333333"/>
        </w:rPr>
        <w:t>ред</w:t>
      </w:r>
      <w:proofErr w:type="gramEnd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</w:t>
      </w:r>
      <w:proofErr w:type="spellEnd"/>
      <w:r w:rsidRPr="00B72B04">
        <w:rPr>
          <w:rFonts w:ascii="Arial" w:hAnsi="Arial" w:cs="Arial"/>
          <w:color w:val="333333"/>
        </w:rPr>
        <w:t>/</w:t>
      </w:r>
      <w:proofErr w:type="spellStart"/>
      <w:r w:rsidRPr="00B72B04">
        <w:rPr>
          <w:rFonts w:ascii="Arial" w:hAnsi="Arial" w:cs="Arial"/>
          <w:color w:val="333333"/>
        </w:rPr>
        <w:t>з</w:t>
      </w:r>
      <w:proofErr w:type="spellEnd"/>
      <w:r w:rsidRPr="00B72B04">
        <w:rPr>
          <w:rFonts w:ascii="Arial" w:hAnsi="Arial" w:cs="Arial"/>
          <w:color w:val="333333"/>
        </w:rPr>
        <w:t xml:space="preserve"> көпіршік ұштарын қайтадан қосады да, рейка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есептеу</w:t>
      </w:r>
      <w:proofErr w:type="spellEnd"/>
      <w:r w:rsidRPr="00B72B04">
        <w:rPr>
          <w:rFonts w:ascii="Arial" w:hAnsi="Arial" w:cs="Arial"/>
          <w:color w:val="333333"/>
        </w:rPr>
        <w:t xml:space="preserve"> өзгергенін қарайды. </w:t>
      </w:r>
      <w:proofErr w:type="spellStart"/>
      <w:r w:rsidRPr="00B72B04">
        <w:rPr>
          <w:rFonts w:ascii="Arial" w:hAnsi="Arial" w:cs="Arial"/>
          <w:color w:val="333333"/>
        </w:rPr>
        <w:t>Енді</w:t>
      </w:r>
      <w:proofErr w:type="spellEnd"/>
      <w:r w:rsidRPr="00B72B04">
        <w:rPr>
          <w:rFonts w:ascii="Arial" w:hAnsi="Arial" w:cs="Arial"/>
          <w:color w:val="333333"/>
        </w:rPr>
        <w:t xml:space="preserve"> осы тәрті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барлығын нивелирдің </w:t>
      </w:r>
      <w:proofErr w:type="spellStart"/>
      <w:r w:rsidRPr="00B72B04">
        <w:rPr>
          <w:rFonts w:ascii="Arial" w:hAnsi="Arial" w:cs="Arial"/>
          <w:color w:val="333333"/>
        </w:rPr>
        <w:t>келесі</w:t>
      </w:r>
      <w:proofErr w:type="spellEnd"/>
      <w:r w:rsidRPr="00B72B04">
        <w:rPr>
          <w:rFonts w:ascii="Arial" w:hAnsi="Arial" w:cs="Arial"/>
          <w:color w:val="333333"/>
        </w:rPr>
        <w:t xml:space="preserve"> жаққа бұрағанда қайталаймыз.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noProof/>
          <w:color w:val="333333"/>
        </w:rPr>
        <w:lastRenderedPageBreak/>
        <w:drawing>
          <wp:inline distT="0" distB="0" distL="0" distR="0">
            <wp:extent cx="3828673" cy="3052997"/>
            <wp:effectExtent l="19050" t="0" r="377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9517" t="33604" r="51579" b="39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616" cy="3059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13-сурет. Деңгей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>іршіктері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Егер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нивелирді</w:t>
      </w:r>
      <w:proofErr w:type="spellEnd"/>
      <w:r w:rsidRPr="00B72B04">
        <w:rPr>
          <w:rFonts w:ascii="Arial" w:hAnsi="Arial" w:cs="Arial"/>
          <w:color w:val="333333"/>
        </w:rPr>
        <w:t xml:space="preserve"> көлбеулегенде деңгей көпршіктері </w:t>
      </w:r>
      <w:proofErr w:type="spellStart"/>
      <w:r w:rsidRPr="00B72B04">
        <w:rPr>
          <w:rFonts w:ascii="Arial" w:hAnsi="Arial" w:cs="Arial"/>
          <w:color w:val="333333"/>
        </w:rPr>
        <w:t>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>іншіге</w:t>
      </w:r>
      <w:proofErr w:type="spellEnd"/>
      <w:r w:rsidRPr="00B72B04">
        <w:rPr>
          <w:rFonts w:ascii="Arial" w:hAnsi="Arial" w:cs="Arial"/>
          <w:color w:val="333333"/>
        </w:rPr>
        <w:t xml:space="preserve"> қарсы жаққа </w:t>
      </w:r>
      <w:proofErr w:type="spellStart"/>
      <w:r w:rsidRPr="00B72B04">
        <w:rPr>
          <w:rFonts w:ascii="Arial" w:hAnsi="Arial" w:cs="Arial"/>
          <w:color w:val="333333"/>
        </w:rPr>
        <w:t>болса</w:t>
      </w:r>
      <w:proofErr w:type="spellEnd"/>
      <w:r w:rsidRPr="00B72B04">
        <w:rPr>
          <w:rFonts w:ascii="Arial" w:hAnsi="Arial" w:cs="Arial"/>
          <w:color w:val="333333"/>
        </w:rPr>
        <w:t xml:space="preserve"> және </w:t>
      </w:r>
      <w:proofErr w:type="spellStart"/>
      <w:r w:rsidRPr="00B72B04">
        <w:rPr>
          <w:rFonts w:ascii="Arial" w:hAnsi="Arial" w:cs="Arial"/>
          <w:color w:val="333333"/>
        </w:rPr>
        <w:t>бір</w:t>
      </w:r>
      <w:proofErr w:type="spellEnd"/>
      <w:r w:rsidRPr="00B72B04">
        <w:rPr>
          <w:rFonts w:ascii="Arial" w:hAnsi="Arial" w:cs="Arial"/>
          <w:color w:val="333333"/>
        </w:rPr>
        <w:t xml:space="preserve"> бөлігінен артық </w:t>
      </w:r>
      <w:proofErr w:type="spellStart"/>
      <w:r w:rsidRPr="00B72B04">
        <w:rPr>
          <w:rFonts w:ascii="Arial" w:hAnsi="Arial" w:cs="Arial"/>
          <w:color w:val="333333"/>
        </w:rPr>
        <w:t>ыдыраса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онда</w:t>
      </w:r>
      <w:proofErr w:type="spellEnd"/>
      <w:r w:rsidRPr="00B72B04">
        <w:rPr>
          <w:rFonts w:ascii="Arial" w:hAnsi="Arial" w:cs="Arial"/>
          <w:color w:val="333333"/>
        </w:rPr>
        <w:t xml:space="preserve"> деңгейді жөндеу қажет. Бұл үшін деңгейдің түзетуші бұрандасын </w:t>
      </w:r>
      <w:proofErr w:type="spellStart"/>
      <w:r w:rsidRPr="00B72B04">
        <w:rPr>
          <w:rFonts w:ascii="Arial" w:hAnsi="Arial" w:cs="Arial"/>
          <w:color w:val="333333"/>
        </w:rPr>
        <w:t>жабатын</w:t>
      </w:r>
      <w:proofErr w:type="spellEnd"/>
      <w:r w:rsidRPr="00B72B04">
        <w:rPr>
          <w:rFonts w:ascii="Arial" w:hAnsi="Arial" w:cs="Arial"/>
          <w:color w:val="333333"/>
        </w:rPr>
        <w:t xml:space="preserve"> тығынды бүйірлік бұранда </w:t>
      </w:r>
      <w:proofErr w:type="spellStart"/>
      <w:r w:rsidRPr="00B72B04">
        <w:rPr>
          <w:rFonts w:ascii="Arial" w:hAnsi="Arial" w:cs="Arial"/>
          <w:color w:val="333333"/>
        </w:rPr>
        <w:t>ортасына</w:t>
      </w:r>
      <w:proofErr w:type="spellEnd"/>
      <w:r w:rsidRPr="00B72B04">
        <w:rPr>
          <w:rFonts w:ascii="Arial" w:hAnsi="Arial" w:cs="Arial"/>
          <w:color w:val="333333"/>
        </w:rPr>
        <w:t xml:space="preserve"> бұрайды да деңгей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іршігін ортаға </w:t>
      </w:r>
      <w:proofErr w:type="spellStart"/>
      <w:r w:rsidRPr="00B72B04">
        <w:rPr>
          <w:rFonts w:ascii="Arial" w:hAnsi="Arial" w:cs="Arial"/>
          <w:color w:val="333333"/>
        </w:rPr>
        <w:t>келтіреді</w:t>
      </w:r>
      <w:proofErr w:type="spellEnd"/>
      <w:r w:rsidRPr="00B72B04">
        <w:rPr>
          <w:rFonts w:ascii="Arial" w:hAnsi="Arial" w:cs="Arial"/>
          <w:color w:val="333333"/>
        </w:rPr>
        <w:t xml:space="preserve">. Бұрандаларды ақырын қолдану қажет. </w:t>
      </w:r>
      <w:proofErr w:type="spellStart"/>
      <w:r w:rsidRPr="00B72B04">
        <w:rPr>
          <w:rFonts w:ascii="Arial" w:hAnsi="Arial" w:cs="Arial"/>
          <w:color w:val="333333"/>
        </w:rPr>
        <w:t>Мысалы</w:t>
      </w:r>
      <w:proofErr w:type="spellEnd"/>
      <w:r w:rsidRPr="00B72B04">
        <w:rPr>
          <w:rFonts w:ascii="Arial" w:hAnsi="Arial" w:cs="Arial"/>
          <w:color w:val="333333"/>
        </w:rPr>
        <w:t xml:space="preserve">, деңгей оправасының томпағын оңға </w:t>
      </w:r>
      <w:proofErr w:type="spellStart"/>
      <w:r w:rsidRPr="00B72B04">
        <w:rPr>
          <w:rFonts w:ascii="Arial" w:hAnsi="Arial" w:cs="Arial"/>
          <w:color w:val="333333"/>
        </w:rPr>
        <w:t>алмастырса</w:t>
      </w:r>
      <w:proofErr w:type="spellEnd"/>
      <w:r w:rsidRPr="00B72B04">
        <w:rPr>
          <w:rFonts w:ascii="Arial" w:hAnsi="Arial" w:cs="Arial"/>
          <w:color w:val="333333"/>
        </w:rPr>
        <w:t xml:space="preserve">, оң жақ бұранданы </w:t>
      </w:r>
      <w:proofErr w:type="spellStart"/>
      <w:r w:rsidRPr="00B72B04">
        <w:rPr>
          <w:rFonts w:ascii="Arial" w:hAnsi="Arial" w:cs="Arial"/>
          <w:color w:val="333333"/>
        </w:rPr>
        <w:t>біраз</w:t>
      </w:r>
      <w:proofErr w:type="spellEnd"/>
      <w:r w:rsidRPr="00B72B04">
        <w:rPr>
          <w:rFonts w:ascii="Arial" w:hAnsi="Arial" w:cs="Arial"/>
          <w:color w:val="333333"/>
        </w:rPr>
        <w:t xml:space="preserve"> бұрау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, ал </w:t>
      </w:r>
      <w:proofErr w:type="spellStart"/>
      <w:r w:rsidRPr="00B72B04">
        <w:rPr>
          <w:rFonts w:ascii="Arial" w:hAnsi="Arial" w:cs="Arial"/>
          <w:color w:val="333333"/>
        </w:rPr>
        <w:t>сол</w:t>
      </w:r>
      <w:proofErr w:type="spellEnd"/>
      <w:r w:rsidRPr="00B72B04">
        <w:rPr>
          <w:rFonts w:ascii="Arial" w:hAnsi="Arial" w:cs="Arial"/>
          <w:color w:val="333333"/>
        </w:rPr>
        <w:t xml:space="preserve"> жағын томпағын оңға </w:t>
      </w:r>
      <w:proofErr w:type="spellStart"/>
      <w:r w:rsidRPr="00B72B04">
        <w:rPr>
          <w:rFonts w:ascii="Arial" w:hAnsi="Arial" w:cs="Arial"/>
          <w:color w:val="333333"/>
        </w:rPr>
        <w:t>бері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spellEnd"/>
      <w:proofErr w:type="gramEnd"/>
      <w:r w:rsidRPr="00B72B04">
        <w:rPr>
          <w:rFonts w:ascii="Arial" w:hAnsi="Arial" w:cs="Arial"/>
          <w:color w:val="333333"/>
        </w:rPr>
        <w:t xml:space="preserve"> бұрау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gramStart"/>
      <w:r w:rsidRPr="00B72B04">
        <w:rPr>
          <w:rFonts w:ascii="Arial" w:hAnsi="Arial" w:cs="Arial"/>
          <w:color w:val="333333"/>
        </w:rPr>
        <w:t>Сол</w:t>
      </w:r>
      <w:proofErr w:type="gramEnd"/>
      <w:r w:rsidRPr="00B72B04">
        <w:rPr>
          <w:rFonts w:ascii="Arial" w:hAnsi="Arial" w:cs="Arial"/>
          <w:color w:val="333333"/>
        </w:rPr>
        <w:t xml:space="preserve">ға </w:t>
      </w:r>
      <w:proofErr w:type="spellStart"/>
      <w:r w:rsidRPr="00B72B04">
        <w:rPr>
          <w:rFonts w:ascii="Arial" w:hAnsi="Arial" w:cs="Arial"/>
          <w:color w:val="333333"/>
        </w:rPr>
        <w:t>бергенде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керісінше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орындау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gramStart"/>
      <w:r w:rsidRPr="00B72B04">
        <w:rPr>
          <w:rFonts w:ascii="Arial" w:hAnsi="Arial" w:cs="Arial"/>
          <w:color w:val="333333"/>
        </w:rPr>
        <w:t>Ж</w:t>
      </w:r>
      <w:proofErr w:type="gramEnd"/>
      <w:r w:rsidRPr="00B72B04">
        <w:rPr>
          <w:rFonts w:ascii="Arial" w:hAnsi="Arial" w:cs="Arial"/>
          <w:color w:val="333333"/>
        </w:rPr>
        <w:t xml:space="preserve">өндеу жұмысы жақындау </w:t>
      </w:r>
      <w:proofErr w:type="spellStart"/>
      <w:r w:rsidRPr="00B72B04">
        <w:rPr>
          <w:rFonts w:ascii="Arial" w:hAnsi="Arial" w:cs="Arial"/>
          <w:color w:val="333333"/>
        </w:rPr>
        <w:t>тізбегімен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орындалады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2) көздеу өсімен теңесті</w:t>
      </w:r>
      <w:proofErr w:type="gramStart"/>
      <w:r w:rsidRPr="00B72B04">
        <w:rPr>
          <w:rFonts w:ascii="Arial" w:hAnsi="Arial" w:cs="Arial"/>
          <w:color w:val="333333"/>
        </w:rPr>
        <w:t>ру өс</w:t>
      </w:r>
      <w:proofErr w:type="gramEnd"/>
      <w:r w:rsidRPr="00B72B04">
        <w:rPr>
          <w:rFonts w:ascii="Arial" w:hAnsi="Arial" w:cs="Arial"/>
          <w:color w:val="333333"/>
        </w:rPr>
        <w:t xml:space="preserve">інің </w:t>
      </w:r>
      <w:proofErr w:type="spellStart"/>
      <w:r w:rsidRPr="00B72B04">
        <w:rPr>
          <w:rFonts w:ascii="Arial" w:hAnsi="Arial" w:cs="Arial"/>
          <w:color w:val="333333"/>
        </w:rPr>
        <w:t>жауапты</w:t>
      </w:r>
      <w:proofErr w:type="spellEnd"/>
      <w:r w:rsidRPr="00B72B04">
        <w:rPr>
          <w:rFonts w:ascii="Arial" w:hAnsi="Arial" w:cs="Arial"/>
          <w:color w:val="333333"/>
        </w:rPr>
        <w:t xml:space="preserve"> жарығының өзара параллель және 20″ </w:t>
      </w:r>
      <w:proofErr w:type="spellStart"/>
      <w:r w:rsidRPr="00B72B04">
        <w:rPr>
          <w:rFonts w:ascii="Arial" w:hAnsi="Arial" w:cs="Arial"/>
          <w:color w:val="333333"/>
        </w:rPr>
        <w:t>аспайтын</w:t>
      </w:r>
      <w:proofErr w:type="spellEnd"/>
      <w:r w:rsidRPr="00B72B04">
        <w:rPr>
          <w:rFonts w:ascii="Arial" w:hAnsi="Arial" w:cs="Arial"/>
          <w:color w:val="333333"/>
        </w:rPr>
        <w:t xml:space="preserve"> бұрышта қиылысуы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Тәжірибелік </w:t>
      </w:r>
      <w:proofErr w:type="spellStart"/>
      <w:r w:rsidRPr="00B72B04">
        <w:rPr>
          <w:rFonts w:ascii="Arial" w:hAnsi="Arial" w:cs="Arial"/>
          <w:color w:val="333333"/>
        </w:rPr>
        <w:t>тексері</w:t>
      </w:r>
      <w:proofErr w:type="gramStart"/>
      <w:r w:rsidRPr="00B72B04">
        <w:rPr>
          <w:rFonts w:ascii="Arial" w:hAnsi="Arial" w:cs="Arial"/>
          <w:color w:val="333333"/>
        </w:rPr>
        <w:t>с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аны</w:t>
      </w:r>
      <w:proofErr w:type="gramEnd"/>
      <w:r w:rsidRPr="00B72B04">
        <w:rPr>
          <w:rFonts w:ascii="Arial" w:hAnsi="Arial" w:cs="Arial"/>
          <w:color w:val="333333"/>
        </w:rPr>
        <w:t xml:space="preserve">қтаумен </w:t>
      </w:r>
      <w:proofErr w:type="spellStart"/>
      <w:r w:rsidRPr="00B72B04">
        <w:rPr>
          <w:rFonts w:ascii="Arial" w:hAnsi="Arial" w:cs="Arial"/>
          <w:color w:val="333333"/>
        </w:rPr>
        <w:t>орындалады</w:t>
      </w:r>
      <w:proofErr w:type="spellEnd"/>
      <w:r w:rsidRPr="00B72B04">
        <w:rPr>
          <w:rFonts w:ascii="Arial" w:hAnsi="Arial" w:cs="Arial"/>
          <w:color w:val="333333"/>
        </w:rPr>
        <w:t xml:space="preserve">. Оны анықтаудың </w:t>
      </w:r>
      <w:proofErr w:type="spellStart"/>
      <w:r w:rsidRPr="00B72B04">
        <w:rPr>
          <w:rFonts w:ascii="Arial" w:hAnsi="Arial" w:cs="Arial"/>
          <w:color w:val="333333"/>
        </w:rPr>
        <w:t>бірнеше</w:t>
      </w:r>
      <w:proofErr w:type="spellEnd"/>
      <w:r w:rsidRPr="00B72B04">
        <w:rPr>
          <w:rFonts w:ascii="Arial" w:hAnsi="Arial" w:cs="Arial"/>
          <w:color w:val="333333"/>
        </w:rPr>
        <w:t xml:space="preserve"> әдісі бар. І, ІІ, ІІІ және ІV </w:t>
      </w:r>
      <w:proofErr w:type="spellStart"/>
      <w:r w:rsidRPr="00B72B04">
        <w:rPr>
          <w:rFonts w:ascii="Arial" w:hAnsi="Arial" w:cs="Arial"/>
          <w:color w:val="333333"/>
        </w:rPr>
        <w:t>пластарда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нивелирлеу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нұсқауға </w:t>
      </w:r>
      <w:proofErr w:type="spellStart"/>
      <w:r w:rsidRPr="00B72B04">
        <w:rPr>
          <w:rFonts w:ascii="Arial" w:hAnsi="Arial" w:cs="Arial"/>
          <w:color w:val="333333"/>
        </w:rPr>
        <w:t>келті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>ілген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бұрышын анықтау әдісінің </w:t>
      </w:r>
      <w:proofErr w:type="spellStart"/>
      <w:r w:rsidRPr="00B72B04">
        <w:rPr>
          <w:rFonts w:ascii="Arial" w:hAnsi="Arial" w:cs="Arial"/>
          <w:color w:val="333333"/>
        </w:rPr>
        <w:t>екіншісін</w:t>
      </w:r>
      <w:proofErr w:type="spellEnd"/>
      <w:r w:rsidRPr="00B72B04">
        <w:rPr>
          <w:rFonts w:ascii="Arial" w:hAnsi="Arial" w:cs="Arial"/>
          <w:color w:val="333333"/>
        </w:rPr>
        <w:t xml:space="preserve"> қарастырамыз. </w:t>
      </w:r>
      <w:proofErr w:type="spellStart"/>
      <w:r w:rsidRPr="00B72B04">
        <w:rPr>
          <w:rFonts w:ascii="Arial" w:hAnsi="Arial" w:cs="Arial"/>
          <w:color w:val="333333"/>
        </w:rPr>
        <w:t>Тегіс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ауданда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бір-бі</w:t>
      </w:r>
      <w:proofErr w:type="gramStart"/>
      <w:r w:rsidRPr="00B72B04">
        <w:rPr>
          <w:rFonts w:ascii="Arial" w:hAnsi="Arial" w:cs="Arial"/>
          <w:color w:val="333333"/>
        </w:rPr>
        <w:t>р</w:t>
      </w:r>
      <w:proofErr w:type="gramEnd"/>
      <w:r w:rsidRPr="00B72B04">
        <w:rPr>
          <w:rFonts w:ascii="Arial" w:hAnsi="Arial" w:cs="Arial"/>
          <w:color w:val="333333"/>
        </w:rPr>
        <w:t>інен</w:t>
      </w:r>
      <w:proofErr w:type="spellEnd"/>
      <w:r w:rsidRPr="00B72B04">
        <w:rPr>
          <w:rFonts w:ascii="Arial" w:hAnsi="Arial" w:cs="Arial"/>
          <w:color w:val="333333"/>
        </w:rPr>
        <w:t xml:space="preserve"> 51,6м қашықтықта </w:t>
      </w:r>
      <w:proofErr w:type="spellStart"/>
      <w:r w:rsidRPr="00B72B04">
        <w:rPr>
          <w:rFonts w:ascii="Arial" w:hAnsi="Arial" w:cs="Arial"/>
          <w:color w:val="333333"/>
        </w:rPr>
        <w:t>жерге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қада </w:t>
      </w:r>
      <w:proofErr w:type="spellStart"/>
      <w:r w:rsidRPr="00B72B04">
        <w:rPr>
          <w:rFonts w:ascii="Arial" w:hAnsi="Arial" w:cs="Arial"/>
          <w:color w:val="333333"/>
        </w:rPr>
        <w:t>берік</w:t>
      </w:r>
      <w:proofErr w:type="spellEnd"/>
      <w:r w:rsidRPr="00B72B04">
        <w:rPr>
          <w:rFonts w:ascii="Arial" w:hAnsi="Arial" w:cs="Arial"/>
          <w:color w:val="333333"/>
        </w:rPr>
        <w:t xml:space="preserve"> қағылады, ал олардың бүйіріне сопақ </w:t>
      </w:r>
      <w:proofErr w:type="spellStart"/>
      <w:r w:rsidRPr="00B72B04">
        <w:rPr>
          <w:rFonts w:ascii="Arial" w:hAnsi="Arial" w:cs="Arial"/>
          <w:color w:val="333333"/>
        </w:rPr>
        <w:t>басты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шегелер</w:t>
      </w:r>
      <w:proofErr w:type="spellEnd"/>
      <w:r w:rsidRPr="00B72B04">
        <w:rPr>
          <w:rFonts w:ascii="Arial" w:hAnsi="Arial" w:cs="Arial"/>
          <w:color w:val="333333"/>
        </w:rPr>
        <w:t xml:space="preserve"> қадайды. Алынған №1 және №2 нүктелердегі оның </w:t>
      </w:r>
      <w:proofErr w:type="spellStart"/>
      <w:r w:rsidRPr="00B72B04">
        <w:rPr>
          <w:rFonts w:ascii="Arial" w:hAnsi="Arial" w:cs="Arial"/>
          <w:color w:val="333333"/>
        </w:rPr>
        <w:t>екі</w:t>
      </w:r>
      <w:proofErr w:type="spellEnd"/>
      <w:r w:rsidRPr="00B72B04">
        <w:rPr>
          <w:rFonts w:ascii="Arial" w:hAnsi="Arial" w:cs="Arial"/>
          <w:color w:val="333333"/>
        </w:rPr>
        <w:t xml:space="preserve"> жағына 5,2м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тесік</w:t>
      </w:r>
      <w:proofErr w:type="spellEnd"/>
      <w:r w:rsidRPr="00B72B04">
        <w:rPr>
          <w:rFonts w:ascii="Arial" w:hAnsi="Arial" w:cs="Arial"/>
          <w:color w:val="333333"/>
        </w:rPr>
        <w:t xml:space="preserve"> қалдырады</w:t>
      </w:r>
      <w:proofErr w:type="gramStart"/>
      <w:r w:rsidRPr="00B72B04">
        <w:rPr>
          <w:rFonts w:ascii="Arial" w:hAnsi="Arial" w:cs="Arial"/>
          <w:color w:val="333333"/>
        </w:rPr>
        <w:t xml:space="preserve"> А</w:t>
      </w:r>
      <w:proofErr w:type="gramEnd"/>
      <w:r w:rsidRPr="00B72B04">
        <w:rPr>
          <w:rFonts w:ascii="Arial" w:hAnsi="Arial" w:cs="Arial"/>
          <w:color w:val="333333"/>
        </w:rPr>
        <w:t xml:space="preserve"> және В нүктесін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Нивелирд</w:t>
      </w:r>
      <w:proofErr w:type="gramStart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А</w:t>
      </w:r>
      <w:proofErr w:type="gramEnd"/>
      <w:r w:rsidRPr="00B72B04">
        <w:rPr>
          <w:rFonts w:ascii="Arial" w:hAnsi="Arial" w:cs="Arial"/>
          <w:color w:val="333333"/>
        </w:rPr>
        <w:t xml:space="preserve"> нүктесінің </w:t>
      </w:r>
      <w:proofErr w:type="spellStart"/>
      <w:r w:rsidRPr="00B72B04">
        <w:rPr>
          <w:rFonts w:ascii="Arial" w:hAnsi="Arial" w:cs="Arial"/>
          <w:color w:val="333333"/>
        </w:rPr>
        <w:t>жанына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орналастырады</w:t>
      </w:r>
      <w:proofErr w:type="spellEnd"/>
      <w:r w:rsidRPr="00B72B04">
        <w:rPr>
          <w:rFonts w:ascii="Arial" w:hAnsi="Arial" w:cs="Arial"/>
          <w:color w:val="333333"/>
        </w:rPr>
        <w:t xml:space="preserve"> және нақтылап жұмысқа </w:t>
      </w:r>
      <w:proofErr w:type="spellStart"/>
      <w:r w:rsidRPr="00B72B04">
        <w:rPr>
          <w:rFonts w:ascii="Arial" w:hAnsi="Arial" w:cs="Arial"/>
          <w:color w:val="333333"/>
        </w:rPr>
        <w:t>дайындайды</w:t>
      </w:r>
      <w:proofErr w:type="spellEnd"/>
      <w:r w:rsidRPr="00B72B04">
        <w:rPr>
          <w:rFonts w:ascii="Arial" w:hAnsi="Arial" w:cs="Arial"/>
          <w:color w:val="333333"/>
        </w:rPr>
        <w:t xml:space="preserve">. Қадалардың </w:t>
      </w:r>
      <w:proofErr w:type="spellStart"/>
      <w:r w:rsidRPr="00B72B04">
        <w:rPr>
          <w:rFonts w:ascii="Arial" w:hAnsi="Arial" w:cs="Arial"/>
          <w:color w:val="333333"/>
        </w:rPr>
        <w:t>жауапты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орнында</w:t>
      </w:r>
      <w:proofErr w:type="spellEnd"/>
      <w:r w:rsidRPr="00B72B04">
        <w:rPr>
          <w:rFonts w:ascii="Arial" w:hAnsi="Arial" w:cs="Arial"/>
          <w:color w:val="333333"/>
        </w:rPr>
        <w:t xml:space="preserve"> орнатылған </w:t>
      </w:r>
      <w:proofErr w:type="spellStart"/>
      <w:r w:rsidRPr="00B72B04">
        <w:rPr>
          <w:rFonts w:ascii="Arial" w:hAnsi="Arial" w:cs="Arial"/>
          <w:color w:val="333333"/>
        </w:rPr>
        <w:t>рейканы</w:t>
      </w:r>
      <w:proofErr w:type="spellEnd"/>
      <w:r w:rsidRPr="00B72B04">
        <w:rPr>
          <w:rFonts w:ascii="Arial" w:hAnsi="Arial" w:cs="Arial"/>
          <w:color w:val="333333"/>
        </w:rPr>
        <w:t xml:space="preserve"> порка </w:t>
      </w:r>
      <w:proofErr w:type="spellStart"/>
      <w:r w:rsidRPr="00B72B04">
        <w:rPr>
          <w:rFonts w:ascii="Arial" w:hAnsi="Arial" w:cs="Arial"/>
          <w:color w:val="333333"/>
        </w:rPr>
        <w:t>астында</w:t>
      </w:r>
      <w:proofErr w:type="spellEnd"/>
      <w:r w:rsidRPr="00B72B04">
        <w:rPr>
          <w:rFonts w:ascii="Arial" w:hAnsi="Arial" w:cs="Arial"/>
          <w:color w:val="333333"/>
        </w:rPr>
        <w:t xml:space="preserve"> тұру қажет.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нивелир дүрбісін жақын рейкаға </w:t>
      </w:r>
      <w:proofErr w:type="spellStart"/>
      <w:r w:rsidRPr="00B72B04">
        <w:rPr>
          <w:rFonts w:ascii="Arial" w:hAnsi="Arial" w:cs="Arial"/>
          <w:color w:val="333333"/>
        </w:rPr>
        <w:t>келті</w:t>
      </w:r>
      <w:proofErr w:type="gramStart"/>
      <w:r w:rsidRPr="00B72B04">
        <w:rPr>
          <w:rFonts w:ascii="Arial" w:hAnsi="Arial" w:cs="Arial"/>
          <w:color w:val="333333"/>
        </w:rPr>
        <w:t>ред</w:t>
      </w:r>
      <w:proofErr w:type="gramEnd"/>
      <w:r w:rsidRPr="00B72B04">
        <w:rPr>
          <w:rFonts w:ascii="Arial" w:hAnsi="Arial" w:cs="Arial"/>
          <w:color w:val="333333"/>
        </w:rPr>
        <w:t>і</w:t>
      </w:r>
      <w:proofErr w:type="spellEnd"/>
      <w:r w:rsidRPr="00B72B04">
        <w:rPr>
          <w:rFonts w:ascii="Arial" w:hAnsi="Arial" w:cs="Arial"/>
          <w:color w:val="333333"/>
        </w:rPr>
        <w:t xml:space="preserve"> (№1 қада). </w:t>
      </w:r>
      <w:proofErr w:type="spellStart"/>
      <w:r w:rsidRPr="00B72B04">
        <w:rPr>
          <w:rFonts w:ascii="Arial" w:hAnsi="Arial" w:cs="Arial"/>
          <w:color w:val="333333"/>
        </w:rPr>
        <w:t>Есептеуі</w:t>
      </w:r>
      <w:proofErr w:type="gramStart"/>
      <w:r w:rsidRPr="00B72B04">
        <w:rPr>
          <w:rFonts w:ascii="Arial" w:hAnsi="Arial" w:cs="Arial"/>
          <w:color w:val="333333"/>
        </w:rPr>
        <w:t>шт</w:t>
      </w:r>
      <w:proofErr w:type="gramEnd"/>
      <w:r w:rsidRPr="00B72B04">
        <w:rPr>
          <w:rFonts w:ascii="Arial" w:hAnsi="Arial" w:cs="Arial"/>
          <w:color w:val="333333"/>
        </w:rPr>
        <w:t>ік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барабанда</w:t>
      </w:r>
      <w:proofErr w:type="spellEnd"/>
      <w:r w:rsidRPr="00B72B04">
        <w:rPr>
          <w:rFonts w:ascii="Arial" w:hAnsi="Arial" w:cs="Arial"/>
          <w:color w:val="333333"/>
        </w:rPr>
        <w:t xml:space="preserve"> 50 </w:t>
      </w:r>
      <w:proofErr w:type="spellStart"/>
      <w:r w:rsidRPr="00B72B04">
        <w:rPr>
          <w:rFonts w:ascii="Arial" w:hAnsi="Arial" w:cs="Arial"/>
          <w:color w:val="333333"/>
        </w:rPr>
        <w:t>есептелу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орындалады</w:t>
      </w:r>
      <w:proofErr w:type="spellEnd"/>
      <w:r w:rsidRPr="00B72B04">
        <w:rPr>
          <w:rFonts w:ascii="Arial" w:hAnsi="Arial" w:cs="Arial"/>
          <w:color w:val="333333"/>
        </w:rPr>
        <w:t xml:space="preserve"> және </w:t>
      </w:r>
      <w:proofErr w:type="spellStart"/>
      <w:r w:rsidRPr="00B72B04">
        <w:rPr>
          <w:rFonts w:ascii="Arial" w:hAnsi="Arial" w:cs="Arial"/>
          <w:color w:val="333333"/>
        </w:rPr>
        <w:t>сосын</w:t>
      </w:r>
      <w:proofErr w:type="spellEnd"/>
      <w:r w:rsidRPr="00B72B04">
        <w:rPr>
          <w:rFonts w:ascii="Arial" w:hAnsi="Arial" w:cs="Arial"/>
          <w:color w:val="333333"/>
        </w:rPr>
        <w:t xml:space="preserve"> барабанға жақындатылмайды. </w:t>
      </w:r>
      <w:proofErr w:type="gramStart"/>
      <w:r w:rsidRPr="00B72B04">
        <w:rPr>
          <w:rFonts w:ascii="Arial" w:hAnsi="Arial" w:cs="Arial"/>
          <w:color w:val="333333"/>
        </w:rPr>
        <w:t xml:space="preserve">Деңгей көпршіктерін элевациондық бұрандамен қосады да рейканың </w:t>
      </w:r>
      <w:proofErr w:type="spellStart"/>
      <w:r w:rsidRPr="00B72B04">
        <w:rPr>
          <w:rFonts w:ascii="Arial" w:hAnsi="Arial" w:cs="Arial"/>
          <w:color w:val="333333"/>
        </w:rPr>
        <w:t>негізгі</w:t>
      </w:r>
      <w:proofErr w:type="spellEnd"/>
      <w:r w:rsidRPr="00B72B04">
        <w:rPr>
          <w:rFonts w:ascii="Arial" w:hAnsi="Arial" w:cs="Arial"/>
          <w:color w:val="333333"/>
        </w:rPr>
        <w:t xml:space="preserve"> шкаласының үш </w:t>
      </w:r>
      <w:proofErr w:type="spellStart"/>
      <w:r w:rsidRPr="00B72B04">
        <w:rPr>
          <w:rFonts w:ascii="Arial" w:hAnsi="Arial" w:cs="Arial"/>
          <w:color w:val="333333"/>
        </w:rPr>
        <w:t>жібі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 (ортаңғы және алшақтағы </w:t>
      </w:r>
      <w:proofErr w:type="spellStart"/>
      <w:r w:rsidRPr="00B72B04">
        <w:rPr>
          <w:rFonts w:ascii="Arial" w:hAnsi="Arial" w:cs="Arial"/>
          <w:color w:val="333333"/>
        </w:rPr>
        <w:t>штрихтар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бойынша</w:t>
      </w:r>
      <w:proofErr w:type="spellEnd"/>
      <w:r w:rsidRPr="00B72B04">
        <w:rPr>
          <w:rFonts w:ascii="Arial" w:hAnsi="Arial" w:cs="Arial"/>
          <w:color w:val="333333"/>
        </w:rPr>
        <w:t xml:space="preserve">) </w:t>
      </w:r>
      <w:proofErr w:type="spellStart"/>
      <w:r w:rsidRPr="00B72B04">
        <w:rPr>
          <w:rFonts w:ascii="Arial" w:hAnsi="Arial" w:cs="Arial"/>
          <w:color w:val="333333"/>
        </w:rPr>
        <w:t>есептеле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алады</w:t>
      </w:r>
      <w:proofErr w:type="spellEnd"/>
      <w:r w:rsidRPr="00B72B04">
        <w:rPr>
          <w:rFonts w:ascii="Arial" w:hAnsi="Arial" w:cs="Arial"/>
          <w:color w:val="333333"/>
        </w:rPr>
        <w:t xml:space="preserve">, </w:t>
      </w:r>
      <w:proofErr w:type="spellStart"/>
      <w:r w:rsidRPr="00B72B04">
        <w:rPr>
          <w:rFonts w:ascii="Arial" w:hAnsi="Arial" w:cs="Arial"/>
          <w:color w:val="333333"/>
        </w:rPr>
        <w:t>содан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кейін</w:t>
      </w:r>
      <w:proofErr w:type="spellEnd"/>
      <w:r w:rsidRPr="00B72B04">
        <w:rPr>
          <w:rFonts w:ascii="Arial" w:hAnsi="Arial" w:cs="Arial"/>
          <w:color w:val="333333"/>
        </w:rPr>
        <w:t xml:space="preserve"> дүрбіні алшақтағы рейкаға </w:t>
      </w:r>
      <w:proofErr w:type="spellStart"/>
      <w:r w:rsidRPr="00B72B04">
        <w:rPr>
          <w:rFonts w:ascii="Arial" w:hAnsi="Arial" w:cs="Arial"/>
          <w:color w:val="333333"/>
        </w:rPr>
        <w:t>келтреді</w:t>
      </w:r>
      <w:proofErr w:type="spellEnd"/>
      <w:r w:rsidRPr="00B72B04">
        <w:rPr>
          <w:rFonts w:ascii="Arial" w:hAnsi="Arial" w:cs="Arial"/>
          <w:color w:val="333333"/>
        </w:rPr>
        <w:t xml:space="preserve"> де жоғарыда айтылған </w:t>
      </w:r>
      <w:proofErr w:type="spellStart"/>
      <w:r w:rsidRPr="00B72B04">
        <w:rPr>
          <w:rFonts w:ascii="Arial" w:hAnsi="Arial" w:cs="Arial"/>
          <w:color w:val="333333"/>
        </w:rPr>
        <w:t>пункттегі</w:t>
      </w:r>
      <w:proofErr w:type="spellEnd"/>
      <w:r w:rsidRPr="00B72B04">
        <w:rPr>
          <w:rFonts w:ascii="Arial" w:hAnsi="Arial" w:cs="Arial"/>
          <w:color w:val="333333"/>
        </w:rPr>
        <w:t xml:space="preserve"> жұмыстарды </w:t>
      </w:r>
      <w:proofErr w:type="spellStart"/>
      <w:r w:rsidRPr="00B72B04">
        <w:rPr>
          <w:rFonts w:ascii="Arial" w:hAnsi="Arial" w:cs="Arial"/>
          <w:color w:val="333333"/>
        </w:rPr>
        <w:t>орындайды</w:t>
      </w:r>
      <w:proofErr w:type="spellEnd"/>
      <w:r w:rsidRPr="00B72B04">
        <w:rPr>
          <w:rFonts w:ascii="Arial" w:hAnsi="Arial" w:cs="Arial"/>
          <w:color w:val="333333"/>
        </w:rPr>
        <w:t>.</w:t>
      </w:r>
      <w:proofErr w:type="gramEnd"/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Пайдаланған әдебиеттер </w:t>
      </w:r>
      <w:proofErr w:type="spellStart"/>
      <w:r w:rsidRPr="00B72B04">
        <w:rPr>
          <w:rFonts w:ascii="Arial" w:hAnsi="Arial" w:cs="Arial"/>
          <w:color w:val="333333"/>
        </w:rPr>
        <w:t>тізімі</w:t>
      </w:r>
      <w:proofErr w:type="spellEnd"/>
      <w:r w:rsidRPr="00B72B04">
        <w:rPr>
          <w:rFonts w:ascii="Arial" w:hAnsi="Arial" w:cs="Arial"/>
          <w:color w:val="333333"/>
        </w:rPr>
        <w:t>: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1. Ж.З. Төлеубекова. Жоғары геодезия</w:t>
      </w:r>
      <w:proofErr w:type="gramStart"/>
      <w:r w:rsidRPr="00B72B04">
        <w:rPr>
          <w:rFonts w:ascii="Arial" w:hAnsi="Arial" w:cs="Arial"/>
          <w:color w:val="333333"/>
        </w:rPr>
        <w:t>.</w:t>
      </w:r>
      <w:proofErr w:type="gramEnd"/>
      <w:r w:rsidRPr="00B72B04">
        <w:rPr>
          <w:rFonts w:ascii="Arial" w:hAnsi="Arial" w:cs="Arial"/>
          <w:color w:val="333333"/>
        </w:rPr>
        <w:t xml:space="preserve"> Қ</w:t>
      </w:r>
      <w:proofErr w:type="gramStart"/>
      <w:r w:rsidRPr="00B72B04">
        <w:rPr>
          <w:rFonts w:ascii="Arial" w:hAnsi="Arial" w:cs="Arial"/>
          <w:color w:val="333333"/>
        </w:rPr>
        <w:t>а</w:t>
      </w:r>
      <w:proofErr w:type="gramEnd"/>
      <w:r w:rsidRPr="00B72B04">
        <w:rPr>
          <w:rFonts w:ascii="Arial" w:hAnsi="Arial" w:cs="Arial"/>
          <w:color w:val="333333"/>
        </w:rPr>
        <w:t>рағанды, 2011ж.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2. Н.П. Булгаков</w:t>
      </w:r>
      <w:proofErr w:type="gramStart"/>
      <w:r w:rsidRPr="00B72B04">
        <w:rPr>
          <w:rFonts w:ascii="Arial" w:hAnsi="Arial" w:cs="Arial"/>
          <w:color w:val="333333"/>
        </w:rPr>
        <w:t xml:space="preserve">., </w:t>
      </w:r>
      <w:proofErr w:type="gramEnd"/>
      <w:r w:rsidRPr="00B72B04">
        <w:rPr>
          <w:rFonts w:ascii="Arial" w:hAnsi="Arial" w:cs="Arial"/>
          <w:color w:val="333333"/>
        </w:rPr>
        <w:t xml:space="preserve">Е.М. </w:t>
      </w:r>
      <w:proofErr w:type="spellStart"/>
      <w:r w:rsidRPr="00B72B04">
        <w:rPr>
          <w:rFonts w:ascii="Arial" w:hAnsi="Arial" w:cs="Arial"/>
          <w:color w:val="333333"/>
        </w:rPr>
        <w:t>Рывина</w:t>
      </w:r>
      <w:proofErr w:type="spellEnd"/>
      <w:r w:rsidRPr="00B72B04">
        <w:rPr>
          <w:rFonts w:ascii="Arial" w:hAnsi="Arial" w:cs="Arial"/>
          <w:color w:val="333333"/>
        </w:rPr>
        <w:t>., Г.А. Федотов. Прикладная геодезия. Москва, «Недра» 1990ж.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 xml:space="preserve">3. Г.Г. </w:t>
      </w:r>
      <w:proofErr w:type="spellStart"/>
      <w:r w:rsidRPr="00B72B04">
        <w:rPr>
          <w:rFonts w:ascii="Arial" w:hAnsi="Arial" w:cs="Arial"/>
          <w:color w:val="333333"/>
        </w:rPr>
        <w:t>Поклад</w:t>
      </w:r>
      <w:proofErr w:type="spellEnd"/>
      <w:r w:rsidRPr="00B72B04">
        <w:rPr>
          <w:rFonts w:ascii="Arial" w:hAnsi="Arial" w:cs="Arial"/>
          <w:color w:val="333333"/>
        </w:rPr>
        <w:t>. Геодезия. Академический проект, 2007ж.</w:t>
      </w:r>
    </w:p>
    <w:p w:rsidR="005D0F0F" w:rsidRPr="00B72B04" w:rsidRDefault="005D0F0F" w:rsidP="005D0F0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</w:p>
    <w:p w:rsidR="005D0F0F" w:rsidRPr="00B72B04" w:rsidRDefault="005D0F0F" w:rsidP="005D0F0F">
      <w:pPr>
        <w:spacing w:line="240" w:lineRule="auto"/>
        <w:ind w:firstLine="0"/>
        <w:rPr>
          <w:sz w:val="24"/>
          <w:szCs w:val="24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5D0F0F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5D0F0F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0F0F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0F0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0F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1372</Words>
  <Characters>7824</Characters>
  <Application>Microsoft Office Word</Application>
  <DocSecurity>0</DocSecurity>
  <Lines>65</Lines>
  <Paragraphs>18</Paragraphs>
  <ScaleCrop>false</ScaleCrop>
  <Company>EKTU</Company>
  <LinksUpToDate>false</LinksUpToDate>
  <CharactersWithSpaces>9178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2017-03-07T04:48:00Z</dcterms:created>
  <dcterms:modified xsi:type="dcterms:W3CDTF">2017-03-07T04:49:00Z</dcterms:modified>
</cp:coreProperties>
</file>